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AF39E" w14:textId="77777777" w:rsidR="009D53B5" w:rsidRPr="005552A0" w:rsidRDefault="009D53B5" w:rsidP="008D1388">
      <w:pPr>
        <w:pStyle w:val="BodyText3"/>
        <w:spacing w:line="276" w:lineRule="auto"/>
        <w:rPr>
          <w:rFonts w:asciiTheme="minorHAnsi" w:hAnsiTheme="minorHAnsi" w:cstheme="minorHAnsi"/>
          <w:b w:val="0"/>
          <w:sz w:val="20"/>
          <w:szCs w:val="20"/>
          <w:lang w:val="el-GR"/>
        </w:rPr>
      </w:pPr>
    </w:p>
    <w:p w14:paraId="6EF2C3C2" w14:textId="77777777" w:rsidR="009D53B5" w:rsidRPr="002A096C" w:rsidRDefault="009D53B5" w:rsidP="008D1388">
      <w:pPr>
        <w:pStyle w:val="BodyText3"/>
        <w:spacing w:line="276" w:lineRule="auto"/>
        <w:rPr>
          <w:rFonts w:asciiTheme="minorHAnsi" w:hAnsiTheme="minorHAnsi" w:cstheme="minorHAnsi"/>
          <w:b w:val="0"/>
          <w:sz w:val="20"/>
          <w:szCs w:val="20"/>
          <w:lang w:val="en-US"/>
        </w:rPr>
      </w:pPr>
    </w:p>
    <w:p w14:paraId="4E0B8083" w14:textId="5F80E58A" w:rsidR="008D1388" w:rsidRPr="000D6629" w:rsidRDefault="008D1388" w:rsidP="008D1388">
      <w:pPr>
        <w:pStyle w:val="BodyText3"/>
        <w:spacing w:line="276" w:lineRule="auto"/>
        <w:rPr>
          <w:rFonts w:asciiTheme="minorHAnsi" w:hAnsiTheme="minorHAnsi" w:cstheme="minorHAnsi"/>
          <w:b w:val="0"/>
          <w:sz w:val="20"/>
          <w:szCs w:val="20"/>
        </w:rPr>
      </w:pPr>
      <w:r w:rsidRPr="000D6629">
        <w:rPr>
          <w:rFonts w:asciiTheme="minorHAnsi" w:hAnsiTheme="minorHAnsi" w:cstheme="minorHAnsi"/>
          <w:b w:val="0"/>
          <w:sz w:val="20"/>
          <w:szCs w:val="20"/>
        </w:rPr>
        <w:t>To</w:t>
      </w:r>
    </w:p>
    <w:p w14:paraId="2A4DFB0E" w14:textId="77777777" w:rsidR="008D1388" w:rsidRPr="000D6629" w:rsidRDefault="008D1388" w:rsidP="008D1388">
      <w:pPr>
        <w:pStyle w:val="BodyText3"/>
        <w:spacing w:line="276" w:lineRule="auto"/>
        <w:rPr>
          <w:rFonts w:asciiTheme="minorHAnsi" w:hAnsiTheme="minorHAnsi" w:cstheme="minorHAnsi"/>
          <w:b w:val="0"/>
          <w:sz w:val="20"/>
          <w:szCs w:val="20"/>
        </w:rPr>
      </w:pPr>
      <w:r w:rsidRPr="000D6629">
        <w:rPr>
          <w:rFonts w:asciiTheme="minorHAnsi" w:hAnsiTheme="minorHAnsi" w:cstheme="minorHAnsi"/>
          <w:b w:val="0"/>
          <w:sz w:val="20"/>
          <w:szCs w:val="20"/>
        </w:rPr>
        <w:t>DESFA S.A.</w:t>
      </w:r>
    </w:p>
    <w:p w14:paraId="0CA51D48" w14:textId="77777777" w:rsidR="008D1388" w:rsidRPr="000D6629" w:rsidRDefault="008D1388" w:rsidP="008D1388">
      <w:pPr>
        <w:pStyle w:val="BodyText3"/>
        <w:spacing w:line="276" w:lineRule="auto"/>
        <w:rPr>
          <w:rFonts w:asciiTheme="minorHAnsi" w:hAnsiTheme="minorHAnsi" w:cstheme="minorHAnsi"/>
          <w:b w:val="0"/>
          <w:sz w:val="20"/>
          <w:szCs w:val="20"/>
        </w:rPr>
      </w:pPr>
      <w:r w:rsidRPr="000D6629">
        <w:rPr>
          <w:rFonts w:asciiTheme="minorHAnsi" w:hAnsiTheme="minorHAnsi" w:cstheme="minorHAnsi"/>
          <w:b w:val="0"/>
          <w:sz w:val="20"/>
          <w:szCs w:val="20"/>
        </w:rPr>
        <w:t>357-359 Messogion ave.</w:t>
      </w:r>
    </w:p>
    <w:p w14:paraId="35611ACA" w14:textId="77777777" w:rsidR="008D1388" w:rsidRPr="001802B8" w:rsidRDefault="008D1388" w:rsidP="008D1388">
      <w:pPr>
        <w:pStyle w:val="BodyText3"/>
        <w:spacing w:line="276" w:lineRule="auto"/>
        <w:rPr>
          <w:rFonts w:asciiTheme="minorHAnsi" w:hAnsiTheme="minorHAnsi" w:cstheme="minorHAnsi"/>
          <w:b w:val="0"/>
          <w:sz w:val="20"/>
          <w:szCs w:val="20"/>
          <w:lang w:val="en-US"/>
        </w:rPr>
      </w:pPr>
      <w:r w:rsidRPr="001802B8">
        <w:rPr>
          <w:rFonts w:asciiTheme="minorHAnsi" w:hAnsiTheme="minorHAnsi" w:cstheme="minorHAnsi"/>
          <w:b w:val="0"/>
          <w:sz w:val="20"/>
          <w:szCs w:val="20"/>
          <w:lang w:val="en-US"/>
        </w:rPr>
        <w:t xml:space="preserve">15 231 </w:t>
      </w:r>
      <w:proofErr w:type="spellStart"/>
      <w:r w:rsidRPr="001802B8">
        <w:rPr>
          <w:rFonts w:asciiTheme="minorHAnsi" w:hAnsiTheme="minorHAnsi" w:cstheme="minorHAnsi"/>
          <w:b w:val="0"/>
          <w:sz w:val="20"/>
          <w:szCs w:val="20"/>
          <w:lang w:val="en-US"/>
        </w:rPr>
        <w:t>Halandri</w:t>
      </w:r>
      <w:proofErr w:type="spellEnd"/>
    </w:p>
    <w:p w14:paraId="694D83BC" w14:textId="57B9F7B8" w:rsidR="008D1388" w:rsidRPr="000D6629" w:rsidRDefault="008D1388" w:rsidP="008D1388">
      <w:pPr>
        <w:pStyle w:val="BodyText3"/>
        <w:spacing w:line="276" w:lineRule="auto"/>
        <w:rPr>
          <w:rFonts w:asciiTheme="minorHAnsi" w:hAnsiTheme="minorHAnsi" w:cstheme="minorHAnsi"/>
          <w:b w:val="0"/>
          <w:sz w:val="20"/>
          <w:szCs w:val="20"/>
          <w:lang w:val="en-US"/>
        </w:rPr>
      </w:pPr>
      <w:r w:rsidRPr="0007161E">
        <w:rPr>
          <w:rFonts w:asciiTheme="minorHAnsi" w:hAnsiTheme="minorHAnsi" w:cstheme="minorHAnsi"/>
          <w:b w:val="0"/>
          <w:sz w:val="20"/>
          <w:szCs w:val="20"/>
          <w:lang w:val="en-US"/>
        </w:rPr>
        <w:t>for Commercial Services</w:t>
      </w:r>
      <w:r w:rsidR="003F6CA9" w:rsidRPr="0007161E">
        <w:rPr>
          <w:rFonts w:asciiTheme="minorHAnsi" w:hAnsiTheme="minorHAnsi" w:cstheme="minorHAnsi"/>
          <w:b w:val="0"/>
          <w:sz w:val="20"/>
          <w:szCs w:val="20"/>
          <w:lang w:val="en-US"/>
        </w:rPr>
        <w:t xml:space="preserve"> Division</w:t>
      </w:r>
    </w:p>
    <w:p w14:paraId="34F7334F" w14:textId="77777777" w:rsidR="008D1388" w:rsidRPr="000D6629" w:rsidRDefault="008D1388" w:rsidP="008D1388">
      <w:pPr>
        <w:pStyle w:val="BodyText3"/>
        <w:tabs>
          <w:tab w:val="left" w:pos="5685"/>
        </w:tabs>
        <w:spacing w:line="276" w:lineRule="auto"/>
        <w:rPr>
          <w:rFonts w:asciiTheme="minorHAnsi" w:hAnsiTheme="minorHAnsi" w:cstheme="minorHAnsi"/>
          <w:b w:val="0"/>
          <w:sz w:val="20"/>
          <w:szCs w:val="20"/>
          <w:lang w:val="en-US"/>
        </w:rPr>
      </w:pPr>
    </w:p>
    <w:p w14:paraId="0A783538" w14:textId="77777777" w:rsidR="008D1388" w:rsidRPr="000D6629" w:rsidRDefault="008D1388" w:rsidP="008D1388">
      <w:pPr>
        <w:pStyle w:val="BodyText3"/>
        <w:tabs>
          <w:tab w:val="left" w:pos="5685"/>
        </w:tabs>
        <w:spacing w:line="276" w:lineRule="auto"/>
        <w:rPr>
          <w:rFonts w:asciiTheme="minorHAnsi" w:hAnsiTheme="minorHAnsi" w:cstheme="minorHAnsi"/>
          <w:b w:val="0"/>
          <w:sz w:val="20"/>
          <w:szCs w:val="20"/>
          <w:lang w:val="en-US"/>
        </w:rPr>
      </w:pPr>
    </w:p>
    <w:p w14:paraId="16A8379E" w14:textId="28F4D686" w:rsidR="008D1388" w:rsidRPr="000D6629" w:rsidRDefault="008D1388" w:rsidP="008D1388">
      <w:pPr>
        <w:pStyle w:val="BodyText3"/>
        <w:tabs>
          <w:tab w:val="left" w:pos="5685"/>
        </w:tabs>
        <w:spacing w:line="276" w:lineRule="auto"/>
        <w:rPr>
          <w:rFonts w:asciiTheme="minorHAnsi" w:hAnsiTheme="minorHAnsi" w:cstheme="minorHAnsi"/>
          <w:b w:val="0"/>
          <w:color w:val="0563C1" w:themeColor="hyperlink"/>
          <w:sz w:val="20"/>
          <w:szCs w:val="20"/>
          <w:u w:val="single"/>
          <w:lang w:val="en-US"/>
        </w:rPr>
      </w:pPr>
      <w:r w:rsidRPr="0007161E">
        <w:rPr>
          <w:rFonts w:asciiTheme="minorHAnsi" w:hAnsiTheme="minorHAnsi" w:cstheme="minorHAnsi"/>
          <w:b w:val="0"/>
          <w:sz w:val="20"/>
          <w:szCs w:val="20"/>
          <w:lang w:val="en-US"/>
        </w:rPr>
        <w:t xml:space="preserve">Send by e-mail at </w:t>
      </w:r>
      <w:hyperlink r:id="rId10" w:history="1">
        <w:r w:rsidRPr="0007161E">
          <w:rPr>
            <w:rStyle w:val="Hyperlink"/>
            <w:rFonts w:asciiTheme="minorHAnsi" w:hAnsiTheme="minorHAnsi" w:cstheme="minorHAnsi"/>
            <w:b w:val="0"/>
            <w:sz w:val="20"/>
            <w:szCs w:val="20"/>
            <w:u w:val="none"/>
            <w:lang w:val="en-US"/>
          </w:rPr>
          <w:t>market-test@desfa.gr</w:t>
        </w:r>
      </w:hyperlink>
      <w:r w:rsidRPr="000D6629">
        <w:rPr>
          <w:rFonts w:asciiTheme="minorHAnsi" w:hAnsiTheme="minorHAnsi" w:cstheme="minorHAnsi"/>
          <w:sz w:val="20"/>
          <w:szCs w:val="20"/>
          <w:lang w:val="en-US"/>
        </w:rPr>
        <w:t xml:space="preserve"> </w:t>
      </w:r>
      <w:r w:rsidRPr="000D6629">
        <w:rPr>
          <w:rStyle w:val="Hyperlink"/>
          <w:rFonts w:asciiTheme="minorHAnsi" w:hAnsiTheme="minorHAnsi" w:cstheme="minorHAnsi"/>
          <w:b w:val="0"/>
          <w:sz w:val="20"/>
          <w:szCs w:val="20"/>
          <w:u w:val="none"/>
          <w:lang w:val="en-US"/>
        </w:rPr>
        <w:tab/>
      </w:r>
      <w:r w:rsidRPr="000D6629">
        <w:rPr>
          <w:rStyle w:val="Hyperlink"/>
          <w:rFonts w:asciiTheme="minorHAnsi" w:hAnsiTheme="minorHAnsi" w:cstheme="minorHAnsi"/>
          <w:b w:val="0"/>
          <w:sz w:val="20"/>
          <w:szCs w:val="20"/>
          <w:u w:val="none"/>
          <w:lang w:val="en-US"/>
        </w:rPr>
        <w:tab/>
      </w:r>
    </w:p>
    <w:p w14:paraId="5CDA9DA9" w14:textId="77777777" w:rsidR="008D1388" w:rsidRPr="000D6629" w:rsidRDefault="008D1388" w:rsidP="008D1388">
      <w:pPr>
        <w:pStyle w:val="BodyText3"/>
        <w:tabs>
          <w:tab w:val="left" w:pos="5685"/>
        </w:tabs>
        <w:spacing w:line="276" w:lineRule="auto"/>
        <w:rPr>
          <w:rFonts w:asciiTheme="minorHAnsi" w:hAnsiTheme="minorHAnsi" w:cstheme="minorHAnsi"/>
          <w:sz w:val="20"/>
          <w:szCs w:val="20"/>
          <w:lang w:val="en-US"/>
        </w:rPr>
      </w:pPr>
      <w:r w:rsidRPr="000D6629">
        <w:rPr>
          <w:rFonts w:asciiTheme="minorHAnsi" w:hAnsiTheme="minorHAnsi" w:cstheme="minorHAnsi"/>
          <w:b w:val="0"/>
          <w:sz w:val="20"/>
          <w:szCs w:val="20"/>
          <w:lang w:val="en-US"/>
        </w:rPr>
        <w:tab/>
      </w:r>
    </w:p>
    <w:p w14:paraId="49DF4FEF" w14:textId="77777777" w:rsidR="008D1388" w:rsidRPr="000D6629" w:rsidRDefault="008D1388" w:rsidP="008D1388">
      <w:pPr>
        <w:pStyle w:val="BodyText3"/>
        <w:spacing w:line="276" w:lineRule="auto"/>
        <w:rPr>
          <w:rFonts w:asciiTheme="minorHAnsi" w:hAnsiTheme="minorHAnsi" w:cstheme="minorHAnsi"/>
          <w:sz w:val="20"/>
          <w:szCs w:val="20"/>
          <w:lang w:val="en-US"/>
        </w:rPr>
      </w:pPr>
    </w:p>
    <w:p w14:paraId="170A611D" w14:textId="40EA1570" w:rsidR="008D1388" w:rsidRPr="000D6629" w:rsidRDefault="008D1388" w:rsidP="008D1388">
      <w:pPr>
        <w:pStyle w:val="BodyText3"/>
        <w:spacing w:line="276" w:lineRule="auto"/>
        <w:rPr>
          <w:rFonts w:asciiTheme="minorHAnsi" w:hAnsiTheme="minorHAnsi" w:cstheme="minorHAnsi"/>
          <w:sz w:val="20"/>
          <w:szCs w:val="20"/>
          <w:lang w:val="en-US"/>
        </w:rPr>
      </w:pPr>
      <w:r w:rsidRPr="000D6629">
        <w:rPr>
          <w:rFonts w:asciiTheme="minorHAnsi" w:hAnsiTheme="minorHAnsi" w:cstheme="minorHAnsi"/>
          <w:sz w:val="20"/>
          <w:szCs w:val="20"/>
          <w:lang w:val="en-US"/>
        </w:rPr>
        <w:t xml:space="preserve">SUBJECT: </w:t>
      </w:r>
      <w:r w:rsidR="00FF5C69" w:rsidRPr="000D6629">
        <w:rPr>
          <w:rFonts w:asciiTheme="minorHAnsi" w:hAnsiTheme="minorHAnsi" w:cstheme="minorHAnsi"/>
          <w:sz w:val="20"/>
          <w:szCs w:val="20"/>
          <w:lang w:val="en-US"/>
        </w:rPr>
        <w:t>H</w:t>
      </w:r>
      <w:r w:rsidR="00FF5C69" w:rsidRPr="000D6629">
        <w:rPr>
          <w:rFonts w:asciiTheme="minorHAnsi" w:hAnsiTheme="minorHAnsi" w:cstheme="minorHAnsi"/>
          <w:sz w:val="20"/>
          <w:szCs w:val="20"/>
          <w:vertAlign w:val="subscript"/>
          <w:lang w:val="en-US"/>
        </w:rPr>
        <w:t>2</w:t>
      </w:r>
      <w:r w:rsidR="00FF5C69" w:rsidRPr="000D6629">
        <w:rPr>
          <w:rFonts w:asciiTheme="minorHAnsi" w:hAnsiTheme="minorHAnsi" w:cstheme="minorHAnsi"/>
          <w:sz w:val="20"/>
          <w:szCs w:val="20"/>
          <w:lang w:val="en-US"/>
        </w:rPr>
        <w:t xml:space="preserve"> </w:t>
      </w:r>
      <w:r w:rsidR="002A5D50">
        <w:rPr>
          <w:rFonts w:asciiTheme="minorHAnsi" w:hAnsiTheme="minorHAnsi" w:cstheme="minorHAnsi"/>
          <w:sz w:val="20"/>
          <w:szCs w:val="20"/>
          <w:lang w:val="en-US"/>
        </w:rPr>
        <w:t>Call of Interest</w:t>
      </w:r>
    </w:p>
    <w:p w14:paraId="043C4E7C" w14:textId="0F469984" w:rsidR="008D1388" w:rsidRPr="0017707A" w:rsidRDefault="008D1388" w:rsidP="008D1388">
      <w:pPr>
        <w:pStyle w:val="alignjustify"/>
        <w:spacing w:before="480" w:line="276" w:lineRule="auto"/>
        <w:jc w:val="both"/>
        <w:rPr>
          <w:rFonts w:asciiTheme="minorHAnsi" w:hAnsiTheme="minorHAnsi" w:cstheme="minorHAnsi"/>
          <w:sz w:val="20"/>
          <w:szCs w:val="20"/>
          <w:lang w:val="en-US"/>
        </w:rPr>
      </w:pPr>
      <w:r w:rsidRPr="000D6629">
        <w:rPr>
          <w:rFonts w:asciiTheme="minorHAnsi" w:hAnsiTheme="minorHAnsi" w:cstheme="minorHAnsi"/>
          <w:sz w:val="20"/>
          <w:szCs w:val="20"/>
          <w:lang w:val="en-US"/>
        </w:rPr>
        <w:t>The undersigned ……………...  in his</w:t>
      </w:r>
      <w:r w:rsidR="00857133" w:rsidRPr="000D6629">
        <w:rPr>
          <w:rFonts w:asciiTheme="minorHAnsi" w:hAnsiTheme="minorHAnsi" w:cstheme="minorHAnsi"/>
          <w:sz w:val="20"/>
          <w:szCs w:val="20"/>
          <w:lang w:val="en-US"/>
        </w:rPr>
        <w:t>/her</w:t>
      </w:r>
      <w:r w:rsidRPr="000D6629">
        <w:rPr>
          <w:rFonts w:asciiTheme="minorHAnsi" w:hAnsiTheme="minorHAnsi" w:cstheme="minorHAnsi"/>
          <w:sz w:val="20"/>
          <w:szCs w:val="20"/>
          <w:lang w:val="en-US"/>
        </w:rPr>
        <w:t xml:space="preserve"> capacity as …………... acting in the name and on behalf of the Company ……………………., possession of the necessary authority</w:t>
      </w:r>
      <w:r w:rsidR="00D17306" w:rsidRPr="000D6629">
        <w:rPr>
          <w:rFonts w:asciiTheme="minorHAnsi" w:hAnsiTheme="minorHAnsi" w:cstheme="minorHAnsi"/>
          <w:sz w:val="20"/>
          <w:szCs w:val="20"/>
          <w:lang w:val="en-US"/>
        </w:rPr>
        <w:t xml:space="preserve"> </w:t>
      </w:r>
      <w:r w:rsidR="00D17306" w:rsidRPr="0017707A">
        <w:rPr>
          <w:rFonts w:asciiTheme="minorHAnsi" w:hAnsiTheme="minorHAnsi" w:cstheme="minorHAnsi"/>
          <w:sz w:val="20"/>
          <w:szCs w:val="20"/>
          <w:lang w:val="en-US"/>
        </w:rPr>
        <w:t>(a certified copy from the relevant business register, where applicable, or a power of attorney duly signed by a legal representative of the company)</w:t>
      </w:r>
      <w:r w:rsidRPr="0017707A">
        <w:rPr>
          <w:rFonts w:asciiTheme="minorHAnsi" w:hAnsiTheme="minorHAnsi" w:cstheme="minorHAnsi"/>
          <w:sz w:val="20"/>
          <w:szCs w:val="20"/>
          <w:lang w:val="en-US"/>
        </w:rPr>
        <w:t>, with registered office in …</w:t>
      </w:r>
      <w:r w:rsidR="0052100B" w:rsidRPr="0017707A">
        <w:rPr>
          <w:rFonts w:asciiTheme="minorHAnsi" w:hAnsiTheme="minorHAnsi" w:cstheme="minorHAnsi"/>
          <w:sz w:val="20"/>
          <w:szCs w:val="20"/>
          <w:lang w:val="en-US"/>
        </w:rPr>
        <w:t>…………….</w:t>
      </w:r>
      <w:r w:rsidRPr="0017707A">
        <w:rPr>
          <w:rFonts w:asciiTheme="minorHAnsi" w:hAnsiTheme="minorHAnsi" w:cstheme="minorHAnsi"/>
          <w:sz w:val="20"/>
          <w:szCs w:val="20"/>
          <w:lang w:val="en-US"/>
        </w:rPr>
        <w:t>., VAT number …</w:t>
      </w:r>
      <w:r w:rsidR="0052100B" w:rsidRPr="0017707A">
        <w:rPr>
          <w:rFonts w:asciiTheme="minorHAnsi" w:hAnsiTheme="minorHAnsi" w:cstheme="minorHAnsi"/>
          <w:sz w:val="20"/>
          <w:szCs w:val="20"/>
          <w:lang w:val="en-US"/>
        </w:rPr>
        <w:t>..</w:t>
      </w:r>
      <w:r w:rsidRPr="0017707A">
        <w:rPr>
          <w:rFonts w:asciiTheme="minorHAnsi" w:hAnsiTheme="minorHAnsi" w:cstheme="minorHAnsi"/>
          <w:sz w:val="20"/>
          <w:szCs w:val="20"/>
          <w:lang w:val="en-US"/>
        </w:rPr>
        <w:t>., with business registration no …</w:t>
      </w:r>
      <w:r w:rsidR="0052100B" w:rsidRPr="0017707A">
        <w:rPr>
          <w:rFonts w:asciiTheme="minorHAnsi" w:hAnsiTheme="minorHAnsi" w:cstheme="minorHAnsi"/>
          <w:sz w:val="20"/>
          <w:szCs w:val="20"/>
          <w:lang w:val="en-US"/>
        </w:rPr>
        <w:t>……</w:t>
      </w:r>
      <w:r w:rsidR="00F62BE0" w:rsidRPr="0017707A">
        <w:rPr>
          <w:rFonts w:asciiTheme="minorHAnsi" w:hAnsiTheme="minorHAnsi" w:cstheme="minorHAnsi"/>
          <w:sz w:val="20"/>
          <w:szCs w:val="20"/>
          <w:lang w:val="en-US"/>
        </w:rPr>
        <w:t>..</w:t>
      </w:r>
      <w:r w:rsidR="0052100B" w:rsidRPr="0017707A">
        <w:rPr>
          <w:rFonts w:asciiTheme="minorHAnsi" w:hAnsiTheme="minorHAnsi" w:cstheme="minorHAnsi"/>
          <w:sz w:val="20"/>
          <w:szCs w:val="20"/>
          <w:lang w:val="en-US"/>
        </w:rPr>
        <w:t>…</w:t>
      </w:r>
      <w:r w:rsidRPr="0017707A">
        <w:rPr>
          <w:rFonts w:asciiTheme="minorHAnsi" w:hAnsiTheme="minorHAnsi" w:cstheme="minorHAnsi"/>
          <w:sz w:val="20"/>
          <w:szCs w:val="20"/>
          <w:lang w:val="en-US"/>
        </w:rPr>
        <w:t>. in …</w:t>
      </w:r>
      <w:r w:rsidR="00F62BE0" w:rsidRPr="0017707A">
        <w:rPr>
          <w:rFonts w:asciiTheme="minorHAnsi" w:hAnsiTheme="minorHAnsi" w:cstheme="minorHAnsi"/>
          <w:sz w:val="20"/>
          <w:szCs w:val="20"/>
          <w:lang w:val="en-US"/>
        </w:rPr>
        <w:t>………</w:t>
      </w:r>
      <w:r w:rsidR="0052100B" w:rsidRPr="0017707A">
        <w:rPr>
          <w:rFonts w:asciiTheme="minorHAnsi" w:hAnsiTheme="minorHAnsi" w:cstheme="minorHAnsi"/>
          <w:sz w:val="20"/>
          <w:szCs w:val="20"/>
          <w:lang w:val="en-US"/>
        </w:rPr>
        <w:t>….….</w:t>
      </w:r>
    </w:p>
    <w:p w14:paraId="2742674D" w14:textId="77777777" w:rsidR="00A54A9A" w:rsidRPr="0017707A" w:rsidRDefault="00A54A9A" w:rsidP="00A54A9A">
      <w:pPr>
        <w:pStyle w:val="alignjustify"/>
        <w:spacing w:before="360" w:line="276" w:lineRule="auto"/>
        <w:jc w:val="both"/>
        <w:rPr>
          <w:rFonts w:asciiTheme="minorHAnsi" w:hAnsiTheme="minorHAnsi" w:cstheme="minorHAnsi"/>
          <w:sz w:val="20"/>
          <w:szCs w:val="20"/>
          <w:lang w:val="en-US"/>
        </w:rPr>
      </w:pPr>
      <w:r w:rsidRPr="0017707A">
        <w:rPr>
          <w:rFonts w:asciiTheme="minorHAnsi" w:hAnsiTheme="minorHAnsi" w:cstheme="minorHAnsi"/>
          <w:sz w:val="20"/>
          <w:szCs w:val="20"/>
          <w:lang w:val="en-US"/>
        </w:rPr>
        <w:t>In the name and on behalf of this Company,</w:t>
      </w:r>
    </w:p>
    <w:p w14:paraId="189BA053" w14:textId="293BF49D" w:rsidR="008D1388" w:rsidRPr="0017707A" w:rsidRDefault="008D1388" w:rsidP="008D1388">
      <w:pPr>
        <w:pStyle w:val="alignjustify"/>
        <w:spacing w:before="360" w:line="276" w:lineRule="auto"/>
        <w:jc w:val="both"/>
        <w:rPr>
          <w:rFonts w:asciiTheme="minorHAnsi" w:hAnsiTheme="minorHAnsi" w:cstheme="minorHAnsi"/>
          <w:sz w:val="20"/>
          <w:szCs w:val="20"/>
          <w:lang w:val="en-US"/>
        </w:rPr>
      </w:pPr>
      <w:r w:rsidRPr="0017707A">
        <w:rPr>
          <w:rFonts w:asciiTheme="minorHAnsi" w:hAnsiTheme="minorHAnsi" w:cstheme="minorHAnsi"/>
          <w:sz w:val="20"/>
          <w:szCs w:val="20"/>
          <w:lang w:val="en-US"/>
        </w:rPr>
        <w:t>PRESENTS</w:t>
      </w:r>
    </w:p>
    <w:p w14:paraId="2AA05C4D" w14:textId="0A1857BD" w:rsidR="000E187A" w:rsidRPr="0017707A" w:rsidRDefault="000E187A" w:rsidP="00E05608">
      <w:pPr>
        <w:pStyle w:val="BodyText2"/>
        <w:numPr>
          <w:ilvl w:val="0"/>
          <w:numId w:val="19"/>
        </w:numPr>
        <w:tabs>
          <w:tab w:val="left" w:pos="0"/>
        </w:tabs>
        <w:spacing w:after="100" w:afterAutospacing="1" w:line="276" w:lineRule="auto"/>
        <w:rPr>
          <w:rFonts w:asciiTheme="minorHAnsi" w:hAnsiTheme="minorHAnsi" w:cstheme="minorHAnsi"/>
          <w:sz w:val="20"/>
          <w:lang w:val="en-US"/>
        </w:rPr>
      </w:pPr>
      <w:r w:rsidRPr="0017707A">
        <w:rPr>
          <w:rFonts w:asciiTheme="minorHAnsi" w:hAnsiTheme="minorHAnsi" w:cstheme="minorHAnsi"/>
          <w:sz w:val="20"/>
          <w:lang w:val="en-US"/>
        </w:rPr>
        <w:t xml:space="preserve">A certified copy from the relevant business register, where applicable, or </w:t>
      </w:r>
      <w:proofErr w:type="gramStart"/>
      <w:r w:rsidRPr="0017707A">
        <w:rPr>
          <w:rFonts w:asciiTheme="minorHAnsi" w:hAnsiTheme="minorHAnsi" w:cstheme="minorHAnsi"/>
          <w:sz w:val="20"/>
          <w:lang w:val="en-US"/>
        </w:rPr>
        <w:t>a power</w:t>
      </w:r>
      <w:proofErr w:type="gramEnd"/>
      <w:r w:rsidRPr="0017707A">
        <w:rPr>
          <w:rFonts w:asciiTheme="minorHAnsi" w:hAnsiTheme="minorHAnsi" w:cstheme="minorHAnsi"/>
          <w:sz w:val="20"/>
          <w:lang w:val="en-US"/>
        </w:rPr>
        <w:t xml:space="preserve"> of attorney duly signed by a legal representative of the </w:t>
      </w:r>
      <w:proofErr w:type="gramStart"/>
      <w:r w:rsidRPr="0017707A">
        <w:rPr>
          <w:rFonts w:asciiTheme="minorHAnsi" w:hAnsiTheme="minorHAnsi" w:cstheme="minorHAnsi"/>
          <w:sz w:val="20"/>
          <w:lang w:val="en-US"/>
        </w:rPr>
        <w:t>company</w:t>
      </w:r>
      <w:r w:rsidR="005C7091" w:rsidRPr="0017707A">
        <w:rPr>
          <w:rFonts w:asciiTheme="minorHAnsi" w:hAnsiTheme="minorHAnsi" w:cstheme="minorHAnsi"/>
          <w:sz w:val="20"/>
          <w:lang w:val="en-US"/>
        </w:rPr>
        <w:t>;</w:t>
      </w:r>
      <w:proofErr w:type="gramEnd"/>
    </w:p>
    <w:p w14:paraId="2E2FED5E" w14:textId="4E1AA60A" w:rsidR="005C7091" w:rsidRPr="000D6629" w:rsidRDefault="00AF45B5" w:rsidP="00E05608">
      <w:pPr>
        <w:pStyle w:val="BodyText2"/>
        <w:numPr>
          <w:ilvl w:val="0"/>
          <w:numId w:val="19"/>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 xml:space="preserve">A non-binding </w:t>
      </w:r>
      <w:r w:rsidR="007C499C">
        <w:rPr>
          <w:rFonts w:asciiTheme="minorHAnsi" w:hAnsiTheme="minorHAnsi" w:cstheme="minorHAnsi"/>
          <w:sz w:val="20"/>
          <w:lang w:val="en-US"/>
        </w:rPr>
        <w:t>Call of Interest</w:t>
      </w:r>
      <w:r w:rsidR="00673C44" w:rsidRPr="000D6629">
        <w:rPr>
          <w:rFonts w:asciiTheme="minorHAnsi" w:hAnsiTheme="minorHAnsi" w:cstheme="minorHAnsi"/>
          <w:sz w:val="20"/>
          <w:lang w:val="en-US"/>
        </w:rPr>
        <w:t xml:space="preserve"> Form </w:t>
      </w:r>
      <w:r w:rsidR="001B1BCF" w:rsidRPr="000D6629">
        <w:rPr>
          <w:rFonts w:asciiTheme="minorHAnsi" w:hAnsiTheme="minorHAnsi" w:cstheme="minorHAnsi"/>
          <w:sz w:val="20"/>
          <w:lang w:val="en-US"/>
        </w:rPr>
        <w:t>for</w:t>
      </w:r>
      <w:r w:rsidR="00673C44" w:rsidRPr="000D6629">
        <w:rPr>
          <w:rFonts w:asciiTheme="minorHAnsi" w:hAnsiTheme="minorHAnsi" w:cstheme="minorHAnsi"/>
          <w:sz w:val="20"/>
          <w:lang w:val="en-US"/>
        </w:rPr>
        <w:t xml:space="preserve"> the usage of H2</w:t>
      </w:r>
      <w:r w:rsidR="001D4502" w:rsidRPr="000D6629">
        <w:rPr>
          <w:rFonts w:asciiTheme="minorHAnsi" w:hAnsiTheme="minorHAnsi" w:cstheme="minorHAnsi"/>
          <w:sz w:val="20"/>
          <w:lang w:val="en-US"/>
        </w:rPr>
        <w:t>,</w:t>
      </w:r>
      <w:r w:rsidR="00FC5492" w:rsidRPr="000D6629">
        <w:rPr>
          <w:rFonts w:asciiTheme="minorHAnsi" w:hAnsiTheme="minorHAnsi" w:cstheme="minorHAnsi"/>
          <w:sz w:val="20"/>
          <w:lang w:val="en-US"/>
        </w:rPr>
        <w:t xml:space="preserve"> </w:t>
      </w:r>
      <w:r w:rsidR="004D1CAE" w:rsidRPr="000D6629">
        <w:rPr>
          <w:rFonts w:asciiTheme="minorHAnsi" w:hAnsiTheme="minorHAnsi" w:cstheme="minorHAnsi"/>
          <w:sz w:val="20"/>
          <w:lang w:val="en-US"/>
        </w:rPr>
        <w:t xml:space="preserve">according to </w:t>
      </w:r>
      <w:r w:rsidR="007D48F1" w:rsidRPr="000D6629">
        <w:rPr>
          <w:rFonts w:asciiTheme="minorHAnsi" w:hAnsiTheme="minorHAnsi" w:cstheme="minorHAnsi"/>
          <w:sz w:val="20"/>
          <w:lang w:val="en-US"/>
        </w:rPr>
        <w:t xml:space="preserve">the </w:t>
      </w:r>
      <w:r w:rsidR="001B1BCF" w:rsidRPr="000D6629">
        <w:rPr>
          <w:rFonts w:asciiTheme="minorHAnsi" w:hAnsiTheme="minorHAnsi" w:cstheme="minorHAnsi"/>
          <w:sz w:val="20"/>
          <w:lang w:val="en-US"/>
        </w:rPr>
        <w:t>intended</w:t>
      </w:r>
      <w:r w:rsidR="007D48F1" w:rsidRPr="000D6629">
        <w:rPr>
          <w:rFonts w:asciiTheme="minorHAnsi" w:hAnsiTheme="minorHAnsi" w:cstheme="minorHAnsi"/>
          <w:sz w:val="20"/>
          <w:lang w:val="en-US"/>
        </w:rPr>
        <w:t xml:space="preserve"> type of </w:t>
      </w:r>
      <w:r w:rsidR="001B1BCF" w:rsidRPr="000D6629">
        <w:rPr>
          <w:rFonts w:asciiTheme="minorHAnsi" w:hAnsiTheme="minorHAnsi" w:cstheme="minorHAnsi"/>
          <w:sz w:val="20"/>
          <w:lang w:val="en-US"/>
        </w:rPr>
        <w:t>use</w:t>
      </w:r>
      <w:r w:rsidR="00A15DF4" w:rsidRPr="000D6629">
        <w:rPr>
          <w:rFonts w:asciiTheme="minorHAnsi" w:hAnsiTheme="minorHAnsi" w:cstheme="minorHAnsi"/>
          <w:sz w:val="20"/>
          <w:lang w:val="en-US"/>
        </w:rPr>
        <w:t xml:space="preserve"> (i.e. producer, co</w:t>
      </w:r>
      <w:r w:rsidR="00CE5833" w:rsidRPr="000D6629">
        <w:rPr>
          <w:rFonts w:asciiTheme="minorHAnsi" w:hAnsiTheme="minorHAnsi" w:cstheme="minorHAnsi"/>
          <w:sz w:val="20"/>
          <w:lang w:val="en-US"/>
        </w:rPr>
        <w:t>n</w:t>
      </w:r>
      <w:r w:rsidR="00A15DF4" w:rsidRPr="000D6629">
        <w:rPr>
          <w:rFonts w:asciiTheme="minorHAnsi" w:hAnsiTheme="minorHAnsi" w:cstheme="minorHAnsi"/>
          <w:sz w:val="20"/>
          <w:lang w:val="en-US"/>
        </w:rPr>
        <w:t>sumer,</w:t>
      </w:r>
      <w:r w:rsidR="00CE5833" w:rsidRPr="000D6629">
        <w:rPr>
          <w:rFonts w:asciiTheme="minorHAnsi" w:hAnsiTheme="minorHAnsi" w:cstheme="minorHAnsi"/>
          <w:sz w:val="20"/>
          <w:lang w:val="en-US"/>
        </w:rPr>
        <w:t xml:space="preserve"> producer &amp; consumer, trader/supplier)</w:t>
      </w:r>
      <w:r w:rsidR="00A15DF4" w:rsidRPr="000D6629">
        <w:rPr>
          <w:rFonts w:asciiTheme="minorHAnsi" w:hAnsiTheme="minorHAnsi" w:cstheme="minorHAnsi"/>
          <w:sz w:val="20"/>
          <w:lang w:val="en-US"/>
        </w:rPr>
        <w:t xml:space="preserve"> </w:t>
      </w:r>
      <w:hyperlink r:id="rId11" w:history="1">
        <w:r w:rsidR="008D1388" w:rsidRPr="000D6629">
          <w:rPr>
            <w:rFonts w:asciiTheme="minorHAnsi" w:hAnsiTheme="minorHAnsi" w:cstheme="minorHAnsi"/>
            <w:sz w:val="20"/>
            <w:lang w:val="en-US"/>
          </w:rPr>
          <w:t xml:space="preserve">as set out in </w:t>
        </w:r>
        <w:r w:rsidR="001C0D00" w:rsidRPr="000D6629">
          <w:rPr>
            <w:rFonts w:asciiTheme="minorHAnsi" w:hAnsiTheme="minorHAnsi" w:cstheme="minorHAnsi"/>
            <w:sz w:val="20"/>
            <w:lang w:val="en-US"/>
          </w:rPr>
          <w:t>Attachment I</w:t>
        </w:r>
      </w:hyperlink>
      <w:r w:rsidR="005C7091" w:rsidRPr="000D6629">
        <w:rPr>
          <w:rFonts w:asciiTheme="minorHAnsi" w:hAnsiTheme="minorHAnsi" w:cstheme="minorHAnsi"/>
          <w:sz w:val="20"/>
          <w:lang w:val="en-US"/>
        </w:rPr>
        <w:t>;</w:t>
      </w:r>
    </w:p>
    <w:p w14:paraId="25624940" w14:textId="6DBF30D1" w:rsidR="008D1388" w:rsidRPr="000D6629" w:rsidRDefault="008D1388" w:rsidP="00E05608">
      <w:pPr>
        <w:pStyle w:val="BodyText2"/>
        <w:numPr>
          <w:ilvl w:val="0"/>
          <w:numId w:val="19"/>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 xml:space="preserve"> </w:t>
      </w:r>
      <w:r w:rsidR="002A096C" w:rsidRPr="000D6629">
        <w:rPr>
          <w:rFonts w:asciiTheme="minorHAnsi" w:hAnsiTheme="minorHAnsi" w:cstheme="minorHAnsi"/>
          <w:sz w:val="20"/>
          <w:lang w:val="en-US"/>
        </w:rPr>
        <w:t>Two copies</w:t>
      </w:r>
      <w:r w:rsidR="005C7091" w:rsidRPr="000D6629">
        <w:rPr>
          <w:rFonts w:asciiTheme="minorHAnsi" w:hAnsiTheme="minorHAnsi" w:cstheme="minorHAnsi"/>
          <w:sz w:val="20"/>
          <w:lang w:val="en-US"/>
        </w:rPr>
        <w:t xml:space="preserve"> </w:t>
      </w:r>
      <w:r w:rsidR="002A096C" w:rsidRPr="000D6629">
        <w:rPr>
          <w:rFonts w:asciiTheme="minorHAnsi" w:hAnsiTheme="minorHAnsi" w:cstheme="minorHAnsi"/>
          <w:sz w:val="20"/>
          <w:lang w:val="en-US"/>
        </w:rPr>
        <w:t xml:space="preserve">of </w:t>
      </w:r>
      <w:r w:rsidR="005C7091" w:rsidRPr="000D6629">
        <w:rPr>
          <w:rFonts w:asciiTheme="minorHAnsi" w:hAnsiTheme="minorHAnsi" w:cstheme="minorHAnsi"/>
          <w:sz w:val="20"/>
          <w:lang w:val="en-US"/>
        </w:rPr>
        <w:t>Non-Disclosure Agreement</w:t>
      </w:r>
      <w:r w:rsidR="002A096C" w:rsidRPr="000D6629">
        <w:rPr>
          <w:rFonts w:asciiTheme="minorHAnsi" w:hAnsiTheme="minorHAnsi" w:cstheme="minorHAnsi"/>
          <w:sz w:val="20"/>
          <w:lang w:val="en-US"/>
        </w:rPr>
        <w:t xml:space="preserve">, </w:t>
      </w:r>
      <w:hyperlink r:id="rId12" w:history="1">
        <w:r w:rsidR="005C7091" w:rsidRPr="000D6629">
          <w:rPr>
            <w:rFonts w:asciiTheme="minorHAnsi" w:hAnsiTheme="minorHAnsi" w:cstheme="minorHAnsi"/>
            <w:sz w:val="20"/>
            <w:lang w:val="en-US"/>
          </w:rPr>
          <w:t>as set out in Attachment II</w:t>
        </w:r>
      </w:hyperlink>
      <w:r w:rsidR="005C7091" w:rsidRPr="000D6629">
        <w:rPr>
          <w:rFonts w:asciiTheme="minorHAnsi" w:hAnsiTheme="minorHAnsi" w:cstheme="minorHAnsi"/>
          <w:sz w:val="20"/>
          <w:lang w:val="en-US"/>
        </w:rPr>
        <w:t>I</w:t>
      </w:r>
      <w:r w:rsidR="002A096C" w:rsidRPr="000D6629">
        <w:rPr>
          <w:rFonts w:asciiTheme="minorHAnsi" w:hAnsiTheme="minorHAnsi" w:cstheme="minorHAnsi"/>
          <w:sz w:val="20"/>
          <w:lang w:val="en-US"/>
        </w:rPr>
        <w:t>, filled in and signed by the legal representative</w:t>
      </w:r>
      <w:r w:rsidR="005C7091" w:rsidRPr="000D6629">
        <w:rPr>
          <w:rFonts w:asciiTheme="minorHAnsi" w:hAnsiTheme="minorHAnsi" w:cstheme="minorHAnsi"/>
          <w:sz w:val="20"/>
          <w:lang w:val="en-US"/>
        </w:rPr>
        <w:t>.</w:t>
      </w:r>
    </w:p>
    <w:p w14:paraId="24A98916" w14:textId="77777777" w:rsidR="008D1388" w:rsidRPr="000D6629" w:rsidRDefault="008D1388" w:rsidP="008D1388">
      <w:pPr>
        <w:pStyle w:val="alignjustify"/>
        <w:spacing w:before="360" w:line="276" w:lineRule="auto"/>
        <w:jc w:val="both"/>
        <w:rPr>
          <w:rFonts w:asciiTheme="minorHAnsi" w:hAnsiTheme="minorHAnsi" w:cstheme="minorHAnsi"/>
          <w:sz w:val="20"/>
          <w:szCs w:val="20"/>
          <w:lang w:val="en-US"/>
        </w:rPr>
      </w:pPr>
      <w:r w:rsidRPr="000D6629">
        <w:rPr>
          <w:rFonts w:asciiTheme="minorHAnsi" w:hAnsiTheme="minorHAnsi" w:cstheme="minorHAnsi"/>
          <w:sz w:val="20"/>
          <w:szCs w:val="20"/>
          <w:lang w:val="en-US"/>
        </w:rPr>
        <w:t>DECLARES</w:t>
      </w:r>
    </w:p>
    <w:p w14:paraId="7C8264CF" w14:textId="6F05E4DE" w:rsidR="008D1388" w:rsidRPr="000D6629" w:rsidRDefault="003F6CA9" w:rsidP="00E05608">
      <w:pPr>
        <w:pStyle w:val="BodyText2"/>
        <w:numPr>
          <w:ilvl w:val="0"/>
          <w:numId w:val="20"/>
        </w:numPr>
        <w:tabs>
          <w:tab w:val="left" w:pos="0"/>
        </w:tabs>
        <w:spacing w:after="100" w:afterAutospacing="1" w:line="276" w:lineRule="auto"/>
        <w:rPr>
          <w:rFonts w:asciiTheme="minorHAnsi" w:hAnsiTheme="minorHAnsi" w:cstheme="minorHAnsi"/>
          <w:sz w:val="20"/>
          <w:lang w:val="en-US"/>
        </w:rPr>
      </w:pPr>
      <w:hyperlink r:id="rId13" w:history="1">
        <w:r w:rsidRPr="000D6629">
          <w:rPr>
            <w:rFonts w:asciiTheme="minorHAnsi" w:hAnsiTheme="minorHAnsi" w:cstheme="minorHAnsi"/>
            <w:sz w:val="20"/>
            <w:lang w:val="en-US"/>
          </w:rPr>
          <w:t>T</w:t>
        </w:r>
        <w:r w:rsidR="008D1388" w:rsidRPr="000D6629">
          <w:rPr>
            <w:rFonts w:asciiTheme="minorHAnsi" w:hAnsiTheme="minorHAnsi" w:cstheme="minorHAnsi"/>
            <w:sz w:val="20"/>
            <w:lang w:val="en-US"/>
          </w:rPr>
          <w:t>o assume full and sole responsibility</w:t>
        </w:r>
      </w:hyperlink>
      <w:r w:rsidR="008D1388" w:rsidRPr="000D6629">
        <w:rPr>
          <w:rFonts w:asciiTheme="minorHAnsi" w:hAnsiTheme="minorHAnsi" w:cstheme="minorHAnsi"/>
          <w:sz w:val="20"/>
          <w:lang w:val="en-US"/>
        </w:rPr>
        <w:t xml:space="preserve"> concerning </w:t>
      </w:r>
      <w:hyperlink r:id="rId14" w:history="1">
        <w:r w:rsidR="008D1388" w:rsidRPr="000D6629">
          <w:rPr>
            <w:rFonts w:asciiTheme="minorHAnsi" w:hAnsiTheme="minorHAnsi" w:cstheme="minorHAnsi"/>
            <w:sz w:val="20"/>
            <w:lang w:val="en-US"/>
          </w:rPr>
          <w:t>the correctness and completeness of the information</w:t>
        </w:r>
      </w:hyperlink>
      <w:r w:rsidR="008D1388" w:rsidRPr="000D6629">
        <w:rPr>
          <w:rFonts w:asciiTheme="minorHAnsi" w:hAnsiTheme="minorHAnsi" w:cstheme="minorHAnsi"/>
          <w:sz w:val="20"/>
          <w:lang w:val="en-US"/>
        </w:rPr>
        <w:t xml:space="preserve"> and data provided;</w:t>
      </w:r>
    </w:p>
    <w:p w14:paraId="3162670A" w14:textId="77959122" w:rsidR="008D1388" w:rsidRPr="000D6629" w:rsidRDefault="003F6CA9" w:rsidP="00E05608">
      <w:pPr>
        <w:pStyle w:val="BodyText2"/>
        <w:numPr>
          <w:ilvl w:val="0"/>
          <w:numId w:val="20"/>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T</w:t>
      </w:r>
      <w:r w:rsidR="008D1388" w:rsidRPr="000D6629">
        <w:rPr>
          <w:rFonts w:asciiTheme="minorHAnsi" w:hAnsiTheme="minorHAnsi" w:cstheme="minorHAnsi"/>
          <w:sz w:val="20"/>
          <w:lang w:val="en-US"/>
        </w:rPr>
        <w:t>o undertake to notify promptly any possible changes of information and data provided</w:t>
      </w:r>
      <w:r w:rsidR="005C7091" w:rsidRPr="000D6629">
        <w:rPr>
          <w:rFonts w:asciiTheme="minorHAnsi" w:hAnsiTheme="minorHAnsi" w:cstheme="minorHAnsi"/>
          <w:sz w:val="20"/>
          <w:lang w:val="en-US"/>
        </w:rPr>
        <w:t>.</w:t>
      </w:r>
    </w:p>
    <w:p w14:paraId="577C2B1F" w14:textId="77777777" w:rsidR="00A54A9A" w:rsidRPr="000D6629" w:rsidRDefault="00A54A9A" w:rsidP="00A54A9A">
      <w:pPr>
        <w:pStyle w:val="BodyText2"/>
        <w:tabs>
          <w:tab w:val="left" w:pos="0"/>
        </w:tabs>
        <w:spacing w:before="240" w:after="100" w:afterAutospacing="1" w:line="276" w:lineRule="auto"/>
        <w:rPr>
          <w:rFonts w:asciiTheme="minorHAnsi" w:hAnsiTheme="minorHAnsi" w:cstheme="minorHAnsi"/>
          <w:sz w:val="20"/>
          <w:lang w:val="en-US"/>
        </w:rPr>
      </w:pPr>
    </w:p>
    <w:p w14:paraId="6D5DE167" w14:textId="07FB8724" w:rsidR="008D1388" w:rsidRPr="000D6629" w:rsidRDefault="008D1388" w:rsidP="002A096C">
      <w:pPr>
        <w:pStyle w:val="BodyText2"/>
        <w:tabs>
          <w:tab w:val="left" w:pos="0"/>
        </w:tabs>
        <w:spacing w:before="240" w:after="100" w:afterAutospacing="1" w:line="276" w:lineRule="auto"/>
        <w:rPr>
          <w:rFonts w:asciiTheme="minorHAnsi" w:hAnsiTheme="minorHAnsi" w:cstheme="minorHAnsi"/>
          <w:sz w:val="20"/>
        </w:rPr>
      </w:pPr>
      <w:r w:rsidRPr="000D6629">
        <w:rPr>
          <w:rFonts w:asciiTheme="minorHAnsi" w:hAnsiTheme="minorHAnsi" w:cstheme="minorHAnsi"/>
          <w:sz w:val="20"/>
        </w:rPr>
        <w:t>ACCEPTS AND RECOGNIZES</w:t>
      </w:r>
    </w:p>
    <w:p w14:paraId="459D2A26" w14:textId="6F929521" w:rsidR="008D1388" w:rsidRPr="000D6629" w:rsidRDefault="00392614" w:rsidP="00E05608">
      <w:pPr>
        <w:pStyle w:val="BodyText2"/>
        <w:numPr>
          <w:ilvl w:val="0"/>
          <w:numId w:val="21"/>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A</w:t>
      </w:r>
      <w:r w:rsidR="008D1388" w:rsidRPr="000D6629">
        <w:rPr>
          <w:rFonts w:asciiTheme="minorHAnsi" w:hAnsiTheme="minorHAnsi" w:cstheme="minorHAnsi"/>
          <w:sz w:val="20"/>
          <w:lang w:val="en-US"/>
        </w:rPr>
        <w:t xml:space="preserve">ll the information present in this </w:t>
      </w:r>
      <w:r w:rsidR="00BC479C" w:rsidRPr="000D6629">
        <w:rPr>
          <w:rFonts w:asciiTheme="minorHAnsi" w:hAnsiTheme="minorHAnsi" w:cstheme="minorHAnsi"/>
          <w:sz w:val="20"/>
          <w:lang w:val="en-US"/>
        </w:rPr>
        <w:t>form</w:t>
      </w:r>
      <w:r w:rsidR="008D1388" w:rsidRPr="000D6629">
        <w:rPr>
          <w:rFonts w:asciiTheme="minorHAnsi" w:hAnsiTheme="minorHAnsi" w:cstheme="minorHAnsi"/>
          <w:sz w:val="20"/>
          <w:lang w:val="en-US"/>
        </w:rPr>
        <w:t xml:space="preserve"> and in its </w:t>
      </w:r>
      <w:r w:rsidR="00DC52BC" w:rsidRPr="000D6629">
        <w:rPr>
          <w:rFonts w:asciiTheme="minorHAnsi" w:hAnsiTheme="minorHAnsi" w:cstheme="minorHAnsi"/>
          <w:sz w:val="20"/>
          <w:lang w:val="en-US"/>
        </w:rPr>
        <w:t>attachments</w:t>
      </w:r>
      <w:r w:rsidR="008D1388" w:rsidRPr="000D6629">
        <w:rPr>
          <w:rFonts w:asciiTheme="minorHAnsi" w:hAnsiTheme="minorHAnsi" w:cstheme="minorHAnsi"/>
          <w:sz w:val="20"/>
          <w:lang w:val="en-US"/>
        </w:rPr>
        <w:t xml:space="preserve"> will be used by DESFA in </w:t>
      </w:r>
      <w:r w:rsidR="00D539F4" w:rsidRPr="000D6629">
        <w:rPr>
          <w:rFonts w:asciiTheme="minorHAnsi" w:hAnsiTheme="minorHAnsi" w:cstheme="minorHAnsi"/>
          <w:sz w:val="20"/>
          <w:lang w:val="en-US"/>
        </w:rPr>
        <w:t xml:space="preserve">order to </w:t>
      </w:r>
      <w:r w:rsidR="00B67979" w:rsidRPr="000D6629">
        <w:rPr>
          <w:rFonts w:asciiTheme="minorHAnsi" w:hAnsiTheme="minorHAnsi" w:cstheme="minorHAnsi"/>
          <w:sz w:val="20"/>
          <w:lang w:val="en-US"/>
        </w:rPr>
        <w:t xml:space="preserve">conduct a comprehensive survey to assess the potential of the hydrogen market in </w:t>
      </w:r>
      <w:proofErr w:type="gramStart"/>
      <w:r w:rsidR="00B67979" w:rsidRPr="000D6629">
        <w:rPr>
          <w:rFonts w:asciiTheme="minorHAnsi" w:hAnsiTheme="minorHAnsi" w:cstheme="minorHAnsi"/>
          <w:sz w:val="20"/>
          <w:lang w:val="en-US"/>
        </w:rPr>
        <w:t>Greece</w:t>
      </w:r>
      <w:r w:rsidR="008D1388" w:rsidRPr="000D6629">
        <w:rPr>
          <w:rFonts w:asciiTheme="minorHAnsi" w:hAnsiTheme="minorHAnsi" w:cstheme="minorHAnsi"/>
          <w:sz w:val="20"/>
          <w:lang w:val="en-US"/>
        </w:rPr>
        <w:t>;</w:t>
      </w:r>
      <w:proofErr w:type="gramEnd"/>
    </w:p>
    <w:p w14:paraId="3966C5DA" w14:textId="4131EDC9" w:rsidR="008D1388" w:rsidRPr="000D6629" w:rsidRDefault="008D1388" w:rsidP="00E05608">
      <w:pPr>
        <w:pStyle w:val="BodyText2"/>
        <w:numPr>
          <w:ilvl w:val="0"/>
          <w:numId w:val="21"/>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DESFA may request further information</w:t>
      </w:r>
      <w:r w:rsidR="005C7091" w:rsidRPr="000D6629">
        <w:rPr>
          <w:rFonts w:asciiTheme="minorHAnsi" w:hAnsiTheme="minorHAnsi" w:cstheme="minorHAnsi"/>
          <w:sz w:val="20"/>
          <w:lang w:val="en-US"/>
        </w:rPr>
        <w:t xml:space="preserve"> in case </w:t>
      </w:r>
      <w:proofErr w:type="gramStart"/>
      <w:r w:rsidR="005C7091" w:rsidRPr="000D6629">
        <w:rPr>
          <w:rFonts w:asciiTheme="minorHAnsi" w:hAnsiTheme="minorHAnsi" w:cstheme="minorHAnsi"/>
          <w:sz w:val="20"/>
          <w:lang w:val="en-US"/>
        </w:rPr>
        <w:t>required</w:t>
      </w:r>
      <w:r w:rsidRPr="000D6629">
        <w:rPr>
          <w:rFonts w:asciiTheme="minorHAnsi" w:hAnsiTheme="minorHAnsi" w:cstheme="minorHAnsi"/>
          <w:sz w:val="20"/>
          <w:lang w:val="en-US"/>
        </w:rPr>
        <w:t>;</w:t>
      </w:r>
      <w:proofErr w:type="gramEnd"/>
    </w:p>
    <w:p w14:paraId="2D603EC9" w14:textId="63FB74AE" w:rsidR="00ED004C" w:rsidRPr="000D6629" w:rsidRDefault="00392614" w:rsidP="00E05608">
      <w:pPr>
        <w:pStyle w:val="BodyText2"/>
        <w:numPr>
          <w:ilvl w:val="0"/>
          <w:numId w:val="21"/>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lastRenderedPageBreak/>
        <w:t>T</w:t>
      </w:r>
      <w:r w:rsidR="008D1388" w:rsidRPr="000D6629">
        <w:rPr>
          <w:rFonts w:asciiTheme="minorHAnsi" w:hAnsiTheme="minorHAnsi" w:cstheme="minorHAnsi"/>
          <w:sz w:val="20"/>
          <w:lang w:val="en-US"/>
        </w:rPr>
        <w:t xml:space="preserve">he submission of this </w:t>
      </w:r>
      <w:r w:rsidR="0079003A" w:rsidRPr="000D6629">
        <w:rPr>
          <w:rFonts w:asciiTheme="minorHAnsi" w:hAnsiTheme="minorHAnsi" w:cstheme="minorHAnsi"/>
          <w:sz w:val="20"/>
          <w:lang w:val="en-US"/>
        </w:rPr>
        <w:t xml:space="preserve">form and its </w:t>
      </w:r>
      <w:r w:rsidR="003914D3" w:rsidRPr="000D6629">
        <w:rPr>
          <w:rFonts w:asciiTheme="minorHAnsi" w:hAnsiTheme="minorHAnsi" w:cstheme="minorHAnsi"/>
          <w:sz w:val="20"/>
          <w:lang w:val="en-US"/>
        </w:rPr>
        <w:t>attachments</w:t>
      </w:r>
      <w:r w:rsidR="003F7213" w:rsidRPr="000D6629">
        <w:rPr>
          <w:rFonts w:asciiTheme="minorHAnsi" w:hAnsiTheme="minorHAnsi" w:cstheme="minorHAnsi"/>
          <w:sz w:val="20"/>
          <w:lang w:val="en-US"/>
        </w:rPr>
        <w:t xml:space="preserve"> </w:t>
      </w:r>
      <w:r w:rsidR="008D1388" w:rsidRPr="000D6629">
        <w:rPr>
          <w:rFonts w:asciiTheme="minorHAnsi" w:hAnsiTheme="minorHAnsi" w:cstheme="minorHAnsi"/>
          <w:sz w:val="20"/>
          <w:lang w:val="en-US"/>
        </w:rPr>
        <w:t xml:space="preserve">neither binds the Company nor does it bind DESFA to proceed to any </w:t>
      </w:r>
      <w:r w:rsidR="00421741" w:rsidRPr="000D6629">
        <w:rPr>
          <w:rFonts w:asciiTheme="minorHAnsi" w:hAnsiTheme="minorHAnsi" w:cstheme="minorHAnsi"/>
          <w:sz w:val="20"/>
          <w:lang w:val="en-US"/>
        </w:rPr>
        <w:t xml:space="preserve">action and/or </w:t>
      </w:r>
      <w:proofErr w:type="gramStart"/>
      <w:r w:rsidR="008D1388" w:rsidRPr="000D6629">
        <w:rPr>
          <w:rFonts w:asciiTheme="minorHAnsi" w:hAnsiTheme="minorHAnsi" w:cstheme="minorHAnsi"/>
          <w:sz w:val="20"/>
          <w:lang w:val="en-US"/>
        </w:rPr>
        <w:t>investment</w:t>
      </w:r>
      <w:r w:rsidR="005C7091" w:rsidRPr="000D6629">
        <w:rPr>
          <w:rFonts w:asciiTheme="minorHAnsi" w:hAnsiTheme="minorHAnsi" w:cstheme="minorHAnsi"/>
          <w:sz w:val="20"/>
          <w:lang w:val="en-US"/>
        </w:rPr>
        <w:t>;</w:t>
      </w:r>
      <w:proofErr w:type="gramEnd"/>
      <w:r w:rsidR="008D1388" w:rsidRPr="000D6629">
        <w:rPr>
          <w:rFonts w:asciiTheme="minorHAnsi" w:hAnsiTheme="minorHAnsi" w:cstheme="minorHAnsi"/>
          <w:sz w:val="20"/>
          <w:lang w:val="en-US"/>
        </w:rPr>
        <w:t xml:space="preserve"> </w:t>
      </w:r>
    </w:p>
    <w:p w14:paraId="3FBE7193" w14:textId="3F70A7C0" w:rsidR="00A54A9A" w:rsidRPr="000D6629" w:rsidRDefault="00805A6F" w:rsidP="00E05608">
      <w:pPr>
        <w:pStyle w:val="BodyText2"/>
        <w:numPr>
          <w:ilvl w:val="0"/>
          <w:numId w:val="21"/>
        </w:numPr>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 xml:space="preserve">The Company acknowledges the Privacy Notice, aiming to inform participants in this </w:t>
      </w:r>
      <w:r w:rsidR="005552A1">
        <w:rPr>
          <w:rFonts w:asciiTheme="minorHAnsi" w:hAnsiTheme="minorHAnsi" w:cstheme="minorHAnsi"/>
          <w:sz w:val="20"/>
          <w:lang w:val="en-US"/>
        </w:rPr>
        <w:t>Call of Interest</w:t>
      </w:r>
      <w:r w:rsidRPr="000D6629">
        <w:rPr>
          <w:rFonts w:asciiTheme="minorHAnsi" w:hAnsiTheme="minorHAnsi" w:cstheme="minorHAnsi"/>
          <w:sz w:val="20"/>
          <w:lang w:val="en-US"/>
        </w:rPr>
        <w:t xml:space="preserve"> for the Processing of Personal Data Information Pursuant to Regulation (EU) 2016/679, attached </w:t>
      </w:r>
      <w:r w:rsidR="00BA6295" w:rsidRPr="000D6629">
        <w:rPr>
          <w:rFonts w:asciiTheme="minorHAnsi" w:hAnsiTheme="minorHAnsi" w:cstheme="minorHAnsi"/>
          <w:sz w:val="20"/>
          <w:lang w:val="en-US"/>
        </w:rPr>
        <w:t xml:space="preserve">herein </w:t>
      </w:r>
      <w:r w:rsidRPr="000D6629">
        <w:rPr>
          <w:rFonts w:asciiTheme="minorHAnsi" w:hAnsiTheme="minorHAnsi" w:cstheme="minorHAnsi"/>
          <w:sz w:val="20"/>
          <w:lang w:val="en-US"/>
        </w:rPr>
        <w:t>(Attachment II: Processing of Personal Data Information (Privacy Notice))</w:t>
      </w:r>
      <w:r w:rsidR="00A54A9A" w:rsidRPr="000D6629">
        <w:rPr>
          <w:rFonts w:asciiTheme="minorHAnsi" w:hAnsiTheme="minorHAnsi" w:cstheme="minorHAnsi"/>
          <w:sz w:val="20"/>
          <w:lang w:val="en-US"/>
        </w:rPr>
        <w:t>.</w:t>
      </w:r>
    </w:p>
    <w:p w14:paraId="27C81708" w14:textId="0B4B4FAE" w:rsidR="008D1388" w:rsidRPr="000D6629" w:rsidRDefault="008D1388" w:rsidP="008D1388">
      <w:pPr>
        <w:pStyle w:val="BodyText2"/>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 xml:space="preserve">All the communication about this procedure must be sent to </w:t>
      </w:r>
      <w:r w:rsidR="004C2A05" w:rsidRPr="000D6629">
        <w:rPr>
          <w:rFonts w:asciiTheme="minorHAnsi" w:hAnsiTheme="minorHAnsi" w:cstheme="minorHAnsi"/>
          <w:sz w:val="20"/>
          <w:lang w:val="en-US"/>
        </w:rPr>
        <w:t xml:space="preserve">DESFA’s postal or email </w:t>
      </w:r>
      <w:r w:rsidRPr="000D6629">
        <w:rPr>
          <w:rFonts w:asciiTheme="minorHAnsi" w:hAnsiTheme="minorHAnsi" w:cstheme="minorHAnsi"/>
          <w:sz w:val="20"/>
          <w:lang w:val="en-US"/>
        </w:rPr>
        <w:t>address mentioned here abo</w:t>
      </w:r>
      <w:r w:rsidR="004C2A05" w:rsidRPr="000D6629">
        <w:rPr>
          <w:rFonts w:asciiTheme="minorHAnsi" w:hAnsiTheme="minorHAnsi" w:cstheme="minorHAnsi"/>
          <w:sz w:val="20"/>
          <w:lang w:val="en-US"/>
        </w:rPr>
        <w:t>ve</w:t>
      </w:r>
      <w:r w:rsidR="00A54A9A" w:rsidRPr="000D6629">
        <w:rPr>
          <w:rFonts w:asciiTheme="minorHAnsi" w:hAnsiTheme="minorHAnsi" w:cstheme="minorHAnsi"/>
          <w:sz w:val="20"/>
          <w:lang w:val="en-US"/>
        </w:rPr>
        <w:t>.</w:t>
      </w:r>
    </w:p>
    <w:p w14:paraId="5FEF6BD5" w14:textId="0A26882B" w:rsidR="00A54A9A" w:rsidRPr="000D6629" w:rsidRDefault="00A54A9A" w:rsidP="002A096C">
      <w:pPr>
        <w:pStyle w:val="BodyText2"/>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 xml:space="preserve">The Company authorizes the following contact person for any communication regarding this </w:t>
      </w:r>
      <w:r w:rsidR="005552A1">
        <w:rPr>
          <w:rFonts w:asciiTheme="minorHAnsi" w:hAnsiTheme="minorHAnsi" w:cstheme="minorHAnsi"/>
          <w:sz w:val="20"/>
          <w:lang w:val="en-US"/>
        </w:rPr>
        <w:t>Call of Interest</w:t>
      </w:r>
      <w:r w:rsidRPr="000D6629">
        <w:rPr>
          <w:rFonts w:asciiTheme="minorHAnsi" w:hAnsiTheme="minorHAnsi" w:cstheme="minorHAnsi"/>
          <w:sz w:val="20"/>
          <w:lang w:val="en-US"/>
        </w:rPr>
        <w:t>:</w:t>
      </w:r>
    </w:p>
    <w:tbl>
      <w:tblPr>
        <w:tblW w:w="8787" w:type="dxa"/>
        <w:tblInd w:w="279" w:type="dxa"/>
        <w:tblCellMar>
          <w:left w:w="70" w:type="dxa"/>
          <w:right w:w="70" w:type="dxa"/>
        </w:tblCellMar>
        <w:tblLook w:val="04A0" w:firstRow="1" w:lastRow="0" w:firstColumn="1" w:lastColumn="0" w:noHBand="0" w:noVBand="1"/>
      </w:tblPr>
      <w:tblGrid>
        <w:gridCol w:w="8787"/>
      </w:tblGrid>
      <w:tr w:rsidR="00A54A9A" w:rsidRPr="000D6629" w14:paraId="6B85DF2B" w14:textId="77777777" w:rsidTr="00625398">
        <w:trPr>
          <w:trHeight w:val="402"/>
        </w:trPr>
        <w:tc>
          <w:tcPr>
            <w:tcW w:w="8787" w:type="dxa"/>
            <w:tcBorders>
              <w:top w:val="single" w:sz="4" w:space="0" w:color="808080"/>
              <w:left w:val="single" w:sz="4" w:space="0" w:color="808080"/>
              <w:bottom w:val="single" w:sz="4" w:space="0" w:color="808080"/>
              <w:right w:val="single" w:sz="4" w:space="0" w:color="808080"/>
            </w:tcBorders>
            <w:shd w:val="clear" w:color="000000" w:fill="1F497D"/>
            <w:vAlign w:val="center"/>
          </w:tcPr>
          <w:p w14:paraId="75B63E6D" w14:textId="77777777" w:rsidR="00A54A9A" w:rsidRPr="000D6629" w:rsidRDefault="00A54A9A" w:rsidP="00625398">
            <w:pPr>
              <w:spacing w:after="0" w:line="240" w:lineRule="auto"/>
              <w:rPr>
                <w:rFonts w:eastAsia="Times New Roman" w:cstheme="minorHAnsi"/>
                <w:b/>
                <w:bCs/>
                <w:color w:val="FFFFFF"/>
                <w:sz w:val="20"/>
                <w:szCs w:val="20"/>
                <w:lang w:eastAsia="it-IT"/>
              </w:rPr>
            </w:pPr>
            <w:r w:rsidRPr="000D6629">
              <w:rPr>
                <w:rFonts w:eastAsia="Times New Roman" w:cstheme="minorHAnsi"/>
                <w:b/>
                <w:bCs/>
                <w:color w:val="FFFFFF"/>
                <w:sz w:val="20"/>
                <w:szCs w:val="20"/>
                <w:lang w:eastAsia="it-IT"/>
              </w:rPr>
              <w:t>CONTACT PERSON</w:t>
            </w:r>
          </w:p>
        </w:tc>
      </w:tr>
      <w:tr w:rsidR="00A54A9A" w:rsidRPr="000D6629" w14:paraId="768816FC" w14:textId="77777777" w:rsidTr="00625398">
        <w:trPr>
          <w:trHeight w:val="402"/>
        </w:trPr>
        <w:tc>
          <w:tcPr>
            <w:tcW w:w="8787" w:type="dxa"/>
            <w:tcBorders>
              <w:top w:val="nil"/>
              <w:left w:val="single" w:sz="4" w:space="0" w:color="808080"/>
              <w:bottom w:val="single" w:sz="4" w:space="0" w:color="808080"/>
              <w:right w:val="single" w:sz="4" w:space="0" w:color="808080"/>
            </w:tcBorders>
            <w:vAlign w:val="center"/>
          </w:tcPr>
          <w:p w14:paraId="09CF7354" w14:textId="78D51F1D" w:rsidR="00A54A9A" w:rsidRPr="000D6629" w:rsidRDefault="00A54A9A" w:rsidP="00625398">
            <w:pPr>
              <w:spacing w:after="0" w:line="240" w:lineRule="auto"/>
              <w:rPr>
                <w:rFonts w:eastAsia="Times New Roman" w:cstheme="minorHAnsi"/>
                <w:color w:val="000000"/>
                <w:sz w:val="20"/>
                <w:szCs w:val="20"/>
                <w:lang w:eastAsia="it-IT"/>
              </w:rPr>
            </w:pPr>
            <w:r w:rsidRPr="000D6629">
              <w:rPr>
                <w:rFonts w:eastAsia="Times New Roman" w:cstheme="minorHAnsi"/>
                <w:color w:val="000000"/>
                <w:sz w:val="20"/>
                <w:szCs w:val="20"/>
                <w:lang w:eastAsia="it-IT"/>
              </w:rPr>
              <w:t>SURNAME:</w:t>
            </w:r>
          </w:p>
        </w:tc>
      </w:tr>
      <w:tr w:rsidR="00A54A9A" w:rsidRPr="000D6629" w14:paraId="74B881B4" w14:textId="77777777" w:rsidTr="00625398">
        <w:trPr>
          <w:trHeight w:val="402"/>
        </w:trPr>
        <w:tc>
          <w:tcPr>
            <w:tcW w:w="8787" w:type="dxa"/>
            <w:tcBorders>
              <w:top w:val="nil"/>
              <w:left w:val="single" w:sz="4" w:space="0" w:color="808080"/>
              <w:bottom w:val="single" w:sz="4" w:space="0" w:color="808080"/>
              <w:right w:val="single" w:sz="4" w:space="0" w:color="808080"/>
            </w:tcBorders>
            <w:vAlign w:val="center"/>
          </w:tcPr>
          <w:p w14:paraId="5DE6A799" w14:textId="3E0204CC" w:rsidR="00A54A9A" w:rsidRPr="000D6629" w:rsidRDefault="00A54A9A" w:rsidP="00625398">
            <w:pPr>
              <w:spacing w:after="0" w:line="240" w:lineRule="auto"/>
              <w:rPr>
                <w:rFonts w:eastAsia="Times New Roman" w:cstheme="minorHAnsi"/>
                <w:color w:val="000000"/>
                <w:sz w:val="20"/>
                <w:szCs w:val="20"/>
                <w:lang w:eastAsia="it-IT"/>
              </w:rPr>
            </w:pPr>
            <w:r w:rsidRPr="000D6629">
              <w:rPr>
                <w:rFonts w:eastAsia="Times New Roman" w:cstheme="minorHAnsi"/>
                <w:color w:val="000000"/>
                <w:sz w:val="20"/>
                <w:szCs w:val="20"/>
                <w:lang w:eastAsia="it-IT"/>
              </w:rPr>
              <w:t>NAME:</w:t>
            </w:r>
          </w:p>
        </w:tc>
      </w:tr>
      <w:tr w:rsidR="00A54A9A" w:rsidRPr="000D6629" w14:paraId="552C7044" w14:textId="77777777" w:rsidTr="00625398">
        <w:trPr>
          <w:trHeight w:val="402"/>
        </w:trPr>
        <w:tc>
          <w:tcPr>
            <w:tcW w:w="8787" w:type="dxa"/>
            <w:tcBorders>
              <w:top w:val="nil"/>
              <w:left w:val="single" w:sz="4" w:space="0" w:color="808080"/>
              <w:bottom w:val="single" w:sz="4" w:space="0" w:color="808080"/>
              <w:right w:val="single" w:sz="4" w:space="0" w:color="808080"/>
            </w:tcBorders>
            <w:vAlign w:val="center"/>
          </w:tcPr>
          <w:p w14:paraId="18D8EDEE" w14:textId="214768C6" w:rsidR="00A54A9A" w:rsidRPr="000D6629" w:rsidRDefault="00A54A9A" w:rsidP="00625398">
            <w:pPr>
              <w:spacing w:after="0" w:line="240" w:lineRule="auto"/>
              <w:rPr>
                <w:rFonts w:eastAsia="Times New Roman" w:cstheme="minorHAnsi"/>
                <w:color w:val="000000"/>
                <w:sz w:val="20"/>
                <w:szCs w:val="20"/>
                <w:lang w:eastAsia="it-IT"/>
              </w:rPr>
            </w:pPr>
            <w:r w:rsidRPr="000D6629">
              <w:rPr>
                <w:rFonts w:eastAsia="Times New Roman" w:cstheme="minorHAnsi"/>
                <w:color w:val="000000"/>
                <w:sz w:val="20"/>
                <w:szCs w:val="20"/>
                <w:lang w:eastAsia="it-IT"/>
              </w:rPr>
              <w:t>POSITION:</w:t>
            </w:r>
          </w:p>
        </w:tc>
      </w:tr>
      <w:tr w:rsidR="00A54A9A" w:rsidRPr="000D6629" w14:paraId="01D08185" w14:textId="77777777" w:rsidTr="00625398">
        <w:trPr>
          <w:trHeight w:val="402"/>
        </w:trPr>
        <w:tc>
          <w:tcPr>
            <w:tcW w:w="8787" w:type="dxa"/>
            <w:tcBorders>
              <w:top w:val="nil"/>
              <w:left w:val="single" w:sz="4" w:space="0" w:color="808080"/>
              <w:bottom w:val="single" w:sz="4" w:space="0" w:color="808080"/>
              <w:right w:val="single" w:sz="4" w:space="0" w:color="808080"/>
            </w:tcBorders>
            <w:vAlign w:val="center"/>
          </w:tcPr>
          <w:p w14:paraId="6554D086" w14:textId="290AA3D3" w:rsidR="00A54A9A" w:rsidRPr="000D6629" w:rsidRDefault="00A54A9A" w:rsidP="00625398">
            <w:pPr>
              <w:spacing w:after="0" w:line="240" w:lineRule="auto"/>
              <w:rPr>
                <w:rFonts w:eastAsia="Times New Roman" w:cstheme="minorHAnsi"/>
                <w:color w:val="000000"/>
                <w:sz w:val="20"/>
                <w:szCs w:val="20"/>
                <w:lang w:eastAsia="it-IT"/>
              </w:rPr>
            </w:pPr>
            <w:r w:rsidRPr="000D6629">
              <w:rPr>
                <w:rFonts w:eastAsia="Times New Roman" w:cstheme="minorHAnsi"/>
                <w:color w:val="000000"/>
                <w:sz w:val="20"/>
                <w:szCs w:val="20"/>
                <w:lang w:eastAsia="it-IT"/>
              </w:rPr>
              <w:t>PHONE/MOBILE:</w:t>
            </w:r>
          </w:p>
        </w:tc>
      </w:tr>
      <w:tr w:rsidR="00A54A9A" w:rsidRPr="000D6629" w14:paraId="692B9FED" w14:textId="77777777" w:rsidTr="00625398">
        <w:trPr>
          <w:trHeight w:val="402"/>
        </w:trPr>
        <w:tc>
          <w:tcPr>
            <w:tcW w:w="8787" w:type="dxa"/>
            <w:tcBorders>
              <w:top w:val="nil"/>
              <w:left w:val="single" w:sz="4" w:space="0" w:color="808080"/>
              <w:bottom w:val="single" w:sz="4" w:space="0" w:color="808080"/>
              <w:right w:val="single" w:sz="4" w:space="0" w:color="808080"/>
            </w:tcBorders>
            <w:vAlign w:val="center"/>
          </w:tcPr>
          <w:p w14:paraId="370580D1" w14:textId="29366570" w:rsidR="00A54A9A" w:rsidRPr="000D6629" w:rsidRDefault="00A54A9A" w:rsidP="00625398">
            <w:pPr>
              <w:spacing w:after="0" w:line="240" w:lineRule="auto"/>
              <w:rPr>
                <w:rFonts w:eastAsia="Times New Roman" w:cstheme="minorHAnsi"/>
                <w:color w:val="000000"/>
                <w:sz w:val="20"/>
                <w:szCs w:val="20"/>
                <w:lang w:eastAsia="it-IT"/>
              </w:rPr>
            </w:pPr>
            <w:r w:rsidRPr="000D6629">
              <w:rPr>
                <w:rFonts w:eastAsia="Times New Roman" w:cstheme="minorHAnsi"/>
                <w:color w:val="000000"/>
                <w:sz w:val="20"/>
                <w:szCs w:val="20"/>
                <w:lang w:eastAsia="it-IT"/>
              </w:rPr>
              <w:t>EMAIL ADDRESS:</w:t>
            </w:r>
          </w:p>
        </w:tc>
      </w:tr>
    </w:tbl>
    <w:p w14:paraId="0725F915" w14:textId="77777777" w:rsidR="00A54A9A" w:rsidRPr="000D6629" w:rsidRDefault="00A54A9A" w:rsidP="008D1388">
      <w:pPr>
        <w:pStyle w:val="BodyText2"/>
        <w:tabs>
          <w:tab w:val="left" w:pos="0"/>
        </w:tabs>
        <w:spacing w:after="100" w:afterAutospacing="1" w:line="276" w:lineRule="auto"/>
        <w:rPr>
          <w:rFonts w:asciiTheme="minorHAnsi" w:hAnsiTheme="minorHAnsi" w:cstheme="minorHAnsi"/>
          <w:sz w:val="20"/>
          <w:lang w:val="en-US"/>
        </w:rPr>
      </w:pPr>
    </w:p>
    <w:p w14:paraId="4228547D" w14:textId="77777777" w:rsidR="008D1388" w:rsidRPr="000D6629" w:rsidRDefault="008D1388" w:rsidP="008D1388">
      <w:pPr>
        <w:pStyle w:val="BodyText2"/>
        <w:tabs>
          <w:tab w:val="left" w:pos="0"/>
        </w:tabs>
        <w:spacing w:after="100" w:afterAutospacing="1" w:line="276" w:lineRule="auto"/>
        <w:rPr>
          <w:rFonts w:asciiTheme="minorHAnsi" w:hAnsiTheme="minorHAnsi" w:cstheme="minorHAnsi"/>
          <w:sz w:val="20"/>
          <w:lang w:val="en-US"/>
        </w:rPr>
      </w:pPr>
    </w:p>
    <w:p w14:paraId="2DBE12D0" w14:textId="227C1F1E" w:rsidR="00B83EF9" w:rsidRPr="000D6629" w:rsidRDefault="00B83EF9" w:rsidP="00B83EF9">
      <w:pPr>
        <w:pStyle w:val="BodyText2"/>
        <w:tabs>
          <w:tab w:val="left" w:pos="0"/>
        </w:tabs>
        <w:spacing w:after="100" w:afterAutospacing="1"/>
        <w:rPr>
          <w:rFonts w:asciiTheme="minorHAnsi" w:hAnsiTheme="minorHAnsi" w:cstheme="minorHAnsi"/>
          <w:sz w:val="20"/>
          <w:lang w:val="en-US"/>
        </w:rPr>
      </w:pPr>
      <w:r w:rsidRPr="000D6629">
        <w:rPr>
          <w:rFonts w:asciiTheme="minorHAnsi" w:hAnsiTheme="minorHAnsi" w:cstheme="minorHAnsi"/>
          <w:sz w:val="20"/>
          <w:lang w:val="en-US"/>
        </w:rPr>
        <w:t>…………………… (</w:t>
      </w:r>
      <w:r w:rsidRPr="000D6629">
        <w:rPr>
          <w:rFonts w:asciiTheme="minorHAnsi" w:hAnsiTheme="minorHAnsi" w:cstheme="minorHAnsi"/>
          <w:i/>
          <w:iCs/>
          <w:sz w:val="20"/>
          <w:lang w:val="en-US"/>
        </w:rPr>
        <w:t>Place</w:t>
      </w:r>
      <w:r w:rsidRPr="000D6629">
        <w:rPr>
          <w:rFonts w:asciiTheme="minorHAnsi" w:hAnsiTheme="minorHAnsi" w:cstheme="minorHAnsi"/>
          <w:sz w:val="20"/>
          <w:lang w:val="en-US"/>
        </w:rPr>
        <w:t>) ……/….… / …………(</w:t>
      </w:r>
      <w:r w:rsidRPr="000D6629">
        <w:rPr>
          <w:rFonts w:asciiTheme="minorHAnsi" w:hAnsiTheme="minorHAnsi" w:cstheme="minorHAnsi"/>
          <w:i/>
          <w:iCs/>
          <w:sz w:val="20"/>
          <w:lang w:val="en-US"/>
        </w:rPr>
        <w:t>Date</w:t>
      </w:r>
      <w:r w:rsidRPr="000D6629">
        <w:rPr>
          <w:rFonts w:asciiTheme="minorHAnsi" w:hAnsiTheme="minorHAnsi" w:cstheme="minorHAnsi"/>
          <w:sz w:val="20"/>
          <w:lang w:val="en-US"/>
        </w:rPr>
        <w:t>)</w:t>
      </w:r>
    </w:p>
    <w:p w14:paraId="6FE48835" w14:textId="77777777" w:rsidR="00B83EF9" w:rsidRPr="000D6629" w:rsidRDefault="00B83EF9" w:rsidP="00B83EF9">
      <w:pPr>
        <w:pStyle w:val="BodyText2"/>
        <w:tabs>
          <w:tab w:val="left" w:pos="0"/>
        </w:tabs>
        <w:spacing w:after="100" w:afterAutospacing="1"/>
        <w:rPr>
          <w:rFonts w:asciiTheme="minorHAnsi" w:hAnsiTheme="minorHAnsi" w:cstheme="minorHAnsi"/>
          <w:sz w:val="20"/>
          <w:lang w:val="en-US"/>
        </w:rPr>
      </w:pPr>
      <w:r w:rsidRPr="000D6629">
        <w:rPr>
          <w:rFonts w:asciiTheme="minorHAnsi" w:hAnsiTheme="minorHAnsi" w:cstheme="minorHAnsi"/>
          <w:sz w:val="20"/>
          <w:lang w:val="en-US"/>
        </w:rPr>
        <w:t>………………………………………………..……. (</w:t>
      </w:r>
      <w:r w:rsidRPr="000D6629">
        <w:rPr>
          <w:rFonts w:asciiTheme="minorHAnsi" w:hAnsiTheme="minorHAnsi" w:cstheme="minorHAnsi"/>
          <w:i/>
          <w:iCs/>
          <w:sz w:val="20"/>
          <w:lang w:val="en-US"/>
        </w:rPr>
        <w:t>Company name</w:t>
      </w:r>
      <w:r w:rsidRPr="000D6629">
        <w:rPr>
          <w:rFonts w:asciiTheme="minorHAnsi" w:hAnsiTheme="minorHAnsi" w:cstheme="minorHAnsi"/>
          <w:sz w:val="20"/>
          <w:lang w:val="en-US"/>
        </w:rPr>
        <w:t>)</w:t>
      </w:r>
    </w:p>
    <w:p w14:paraId="2D4A4082" w14:textId="42F5CF14" w:rsidR="00B83EF9" w:rsidRPr="000D6629" w:rsidRDefault="00B83EF9" w:rsidP="00B83EF9">
      <w:pPr>
        <w:pStyle w:val="BodyText2"/>
        <w:tabs>
          <w:tab w:val="left" w:pos="0"/>
        </w:tabs>
        <w:spacing w:after="100" w:afterAutospacing="1" w:line="276" w:lineRule="auto"/>
        <w:rPr>
          <w:rFonts w:asciiTheme="minorHAnsi" w:hAnsiTheme="minorHAnsi" w:cstheme="minorHAnsi"/>
          <w:sz w:val="20"/>
          <w:lang w:val="en-US"/>
        </w:rPr>
      </w:pPr>
      <w:r w:rsidRPr="000D6629">
        <w:rPr>
          <w:rFonts w:asciiTheme="minorHAnsi" w:hAnsiTheme="minorHAnsi" w:cstheme="minorHAnsi"/>
          <w:sz w:val="20"/>
          <w:lang w:val="en-US"/>
        </w:rPr>
        <w:t>……………………………………………………… (</w:t>
      </w:r>
      <w:r w:rsidRPr="000D6629">
        <w:rPr>
          <w:rFonts w:asciiTheme="minorHAnsi" w:hAnsiTheme="minorHAnsi" w:cstheme="minorHAnsi"/>
          <w:i/>
          <w:iCs/>
          <w:sz w:val="20"/>
          <w:lang w:val="en-US"/>
        </w:rPr>
        <w:t>Stamp and Signature</w:t>
      </w:r>
      <w:r w:rsidR="00D81410" w:rsidRPr="000D6629">
        <w:rPr>
          <w:rFonts w:asciiTheme="minorHAnsi" w:hAnsiTheme="minorHAnsi" w:cstheme="minorHAnsi"/>
          <w:i/>
          <w:iCs/>
          <w:sz w:val="20"/>
          <w:lang w:val="en-US"/>
        </w:rPr>
        <w:t xml:space="preserve"> of </w:t>
      </w:r>
      <w:proofErr w:type="gramStart"/>
      <w:r w:rsidR="00D81410" w:rsidRPr="000D6629">
        <w:rPr>
          <w:rFonts w:asciiTheme="minorHAnsi" w:hAnsiTheme="minorHAnsi" w:cstheme="minorHAnsi"/>
          <w:i/>
          <w:iCs/>
          <w:sz w:val="20"/>
          <w:lang w:val="en-US"/>
        </w:rPr>
        <w:t xml:space="preserve">the </w:t>
      </w:r>
      <w:r w:rsidR="00A54A9A" w:rsidRPr="000D6629">
        <w:rPr>
          <w:rFonts w:asciiTheme="minorHAnsi" w:hAnsiTheme="minorHAnsi" w:cstheme="minorHAnsi"/>
          <w:sz w:val="20"/>
          <w:lang w:val="en-US"/>
        </w:rPr>
        <w:t xml:space="preserve"> </w:t>
      </w:r>
      <w:r w:rsidR="00A54A9A" w:rsidRPr="000D6629">
        <w:rPr>
          <w:rFonts w:asciiTheme="minorHAnsi" w:hAnsiTheme="minorHAnsi" w:cstheme="minorHAnsi"/>
          <w:i/>
          <w:iCs/>
          <w:sz w:val="20"/>
          <w:lang w:val="en-US"/>
        </w:rPr>
        <w:t>representative</w:t>
      </w:r>
      <w:proofErr w:type="gramEnd"/>
      <w:r w:rsidRPr="000D6629">
        <w:rPr>
          <w:rFonts w:asciiTheme="minorHAnsi" w:hAnsiTheme="minorHAnsi" w:cstheme="minorHAnsi"/>
          <w:sz w:val="20"/>
          <w:lang w:val="en-US"/>
        </w:rPr>
        <w:t>)</w:t>
      </w:r>
    </w:p>
    <w:p w14:paraId="09F6B6F1" w14:textId="77777777" w:rsidR="008D1388" w:rsidRPr="000D6629" w:rsidRDefault="008D1388" w:rsidP="008D1388">
      <w:pPr>
        <w:pStyle w:val="BodyText2"/>
        <w:tabs>
          <w:tab w:val="left" w:pos="0"/>
        </w:tabs>
        <w:spacing w:after="100" w:afterAutospacing="1" w:line="276" w:lineRule="auto"/>
        <w:rPr>
          <w:rFonts w:asciiTheme="minorHAnsi" w:hAnsiTheme="minorHAnsi" w:cstheme="minorHAnsi"/>
          <w:sz w:val="20"/>
          <w:lang w:val="en-US"/>
        </w:rPr>
      </w:pPr>
    </w:p>
    <w:p w14:paraId="00767248" w14:textId="77777777" w:rsidR="008D1388" w:rsidRPr="000D6629" w:rsidRDefault="008D1388" w:rsidP="00B83EF9">
      <w:pPr>
        <w:tabs>
          <w:tab w:val="left" w:pos="0"/>
          <w:tab w:val="left" w:pos="543"/>
        </w:tabs>
        <w:autoSpaceDE w:val="0"/>
        <w:autoSpaceDN w:val="0"/>
        <w:adjustRightInd w:val="0"/>
        <w:spacing w:line="276" w:lineRule="auto"/>
        <w:jc w:val="both"/>
        <w:rPr>
          <w:rFonts w:cstheme="minorHAnsi"/>
          <w:sz w:val="20"/>
          <w:szCs w:val="20"/>
        </w:rPr>
      </w:pPr>
    </w:p>
    <w:p w14:paraId="4F256D61" w14:textId="77777777" w:rsidR="00B83EF9" w:rsidRPr="000D6629" w:rsidRDefault="00B83EF9" w:rsidP="00B83EF9">
      <w:pPr>
        <w:tabs>
          <w:tab w:val="left" w:pos="0"/>
          <w:tab w:val="left" w:pos="543"/>
        </w:tabs>
        <w:autoSpaceDE w:val="0"/>
        <w:autoSpaceDN w:val="0"/>
        <w:adjustRightInd w:val="0"/>
        <w:spacing w:line="276" w:lineRule="auto"/>
        <w:jc w:val="both"/>
        <w:rPr>
          <w:rFonts w:cstheme="minorHAnsi"/>
          <w:sz w:val="20"/>
          <w:szCs w:val="20"/>
        </w:rPr>
      </w:pPr>
    </w:p>
    <w:p w14:paraId="1EC5AC62" w14:textId="77777777" w:rsidR="002975D4" w:rsidRPr="000D6629" w:rsidRDefault="002975D4">
      <w:pPr>
        <w:rPr>
          <w:rFonts w:cstheme="minorHAnsi"/>
          <w:sz w:val="20"/>
          <w:szCs w:val="20"/>
        </w:rPr>
        <w:sectPr w:rsidR="002975D4" w:rsidRPr="000D6629" w:rsidSect="00605E5B">
          <w:footerReference w:type="default" r:id="rId15"/>
          <w:pgSz w:w="12240" w:h="15840"/>
          <w:pgMar w:top="1440" w:right="1041" w:bottom="1440" w:left="1440" w:header="720" w:footer="720" w:gutter="0"/>
          <w:cols w:space="720"/>
          <w:docGrid w:linePitch="360"/>
        </w:sectPr>
      </w:pPr>
    </w:p>
    <w:p w14:paraId="669DBA09" w14:textId="77777777" w:rsidR="007B0253" w:rsidRPr="000D6629" w:rsidRDefault="007B0253" w:rsidP="007B0253">
      <w:pPr>
        <w:rPr>
          <w:rFonts w:cstheme="minorHAnsi"/>
          <w:b/>
          <w:bCs/>
          <w:sz w:val="20"/>
          <w:szCs w:val="20"/>
        </w:rPr>
      </w:pPr>
    </w:p>
    <w:p w14:paraId="4BF6C63B" w14:textId="6EB37B0F" w:rsidR="007B0253" w:rsidRPr="000D6629" w:rsidRDefault="001F62CD" w:rsidP="002A096C">
      <w:pPr>
        <w:pStyle w:val="Heading1"/>
        <w:numPr>
          <w:ilvl w:val="0"/>
          <w:numId w:val="0"/>
        </w:numPr>
        <w:ind w:left="360"/>
        <w:jc w:val="center"/>
        <w:rPr>
          <w:rFonts w:cstheme="minorHAnsi"/>
          <w:bCs/>
          <w:sz w:val="20"/>
          <w:szCs w:val="20"/>
          <w:lang w:val="en-US"/>
        </w:rPr>
      </w:pPr>
      <w:r w:rsidRPr="000D6629">
        <w:rPr>
          <w:rFonts w:cstheme="minorHAnsi"/>
          <w:bCs/>
          <w:sz w:val="20"/>
          <w:szCs w:val="20"/>
          <w:lang w:val="en-US"/>
        </w:rPr>
        <w:t xml:space="preserve">Attachment I: </w:t>
      </w:r>
      <w:r w:rsidR="00A105FB" w:rsidRPr="000D6629">
        <w:rPr>
          <w:rFonts w:cstheme="minorHAnsi"/>
          <w:bCs/>
          <w:sz w:val="20"/>
          <w:szCs w:val="20"/>
          <w:lang w:val="en-US"/>
        </w:rPr>
        <w:t>Non-Binding</w:t>
      </w:r>
      <w:r w:rsidR="00FF2C92" w:rsidRPr="000D6629">
        <w:rPr>
          <w:rFonts w:cstheme="minorHAnsi"/>
          <w:bCs/>
          <w:sz w:val="20"/>
          <w:szCs w:val="20"/>
          <w:lang w:val="en-US"/>
        </w:rPr>
        <w:t xml:space="preserve"> </w:t>
      </w:r>
      <w:r w:rsidR="005552A1">
        <w:rPr>
          <w:rFonts w:cstheme="minorHAnsi"/>
          <w:bCs/>
          <w:sz w:val="20"/>
          <w:szCs w:val="20"/>
          <w:lang w:val="en-US"/>
        </w:rPr>
        <w:t>Call of In</w:t>
      </w:r>
      <w:r w:rsidR="001B0041">
        <w:rPr>
          <w:rFonts w:cstheme="minorHAnsi"/>
          <w:bCs/>
          <w:sz w:val="20"/>
          <w:szCs w:val="20"/>
          <w:lang w:val="en-US"/>
        </w:rPr>
        <w:t>terest</w:t>
      </w:r>
      <w:r w:rsidR="00FC3FBC" w:rsidRPr="000D6629">
        <w:rPr>
          <w:rFonts w:cstheme="minorHAnsi"/>
          <w:bCs/>
          <w:sz w:val="20"/>
          <w:szCs w:val="20"/>
          <w:lang w:val="en-US"/>
        </w:rPr>
        <w:t xml:space="preserve"> Form for the H2</w:t>
      </w:r>
      <w:r w:rsidR="00B51A2B">
        <w:rPr>
          <w:rFonts w:cstheme="minorHAnsi"/>
          <w:bCs/>
          <w:sz w:val="20"/>
          <w:szCs w:val="20"/>
          <w:lang w:val="en-US"/>
        </w:rPr>
        <w:t xml:space="preserve"> market</w:t>
      </w:r>
    </w:p>
    <w:p w14:paraId="4AF23EFF" w14:textId="5DF8E045" w:rsidR="00F52B7F" w:rsidRPr="000D6629" w:rsidRDefault="001F4BAE" w:rsidP="002A096C">
      <w:pPr>
        <w:spacing w:after="0"/>
        <w:jc w:val="center"/>
        <w:rPr>
          <w:rFonts w:cstheme="minorHAnsi"/>
          <w:sz w:val="20"/>
          <w:szCs w:val="20"/>
        </w:rPr>
      </w:pPr>
      <w:bookmarkStart w:id="0" w:name="_Hlk75773146"/>
      <w:bookmarkStart w:id="1" w:name="_Hlk75773112"/>
      <w:r w:rsidRPr="000D505F">
        <w:rPr>
          <w:rFonts w:cstheme="minorHAnsi"/>
          <w:sz w:val="20"/>
          <w:szCs w:val="20"/>
        </w:rPr>
        <w:t xml:space="preserve"> </w:t>
      </w:r>
      <w:r w:rsidRPr="000D6629">
        <w:rPr>
          <w:rFonts w:cstheme="minorHAnsi"/>
          <w:sz w:val="20"/>
          <w:szCs w:val="20"/>
        </w:rPr>
        <w:t xml:space="preserve">[please fill in or delete as appropriate according to the type of </w:t>
      </w:r>
      <w:r w:rsidR="00C47C26" w:rsidRPr="000D6629">
        <w:rPr>
          <w:rFonts w:cstheme="minorHAnsi"/>
          <w:sz w:val="20"/>
          <w:szCs w:val="20"/>
        </w:rPr>
        <w:t>H</w:t>
      </w:r>
      <w:r w:rsidR="00C47C26" w:rsidRPr="005552A0">
        <w:rPr>
          <w:rFonts w:cstheme="minorHAnsi"/>
          <w:sz w:val="20"/>
          <w:szCs w:val="20"/>
        </w:rPr>
        <w:t>2</w:t>
      </w:r>
      <w:r w:rsidR="00C47C26" w:rsidRPr="000D6629">
        <w:rPr>
          <w:rFonts w:cstheme="minorHAnsi"/>
          <w:sz w:val="20"/>
          <w:szCs w:val="20"/>
        </w:rPr>
        <w:t xml:space="preserve"> </w:t>
      </w:r>
      <w:r w:rsidR="00B51A2B">
        <w:rPr>
          <w:rFonts w:cstheme="minorHAnsi"/>
          <w:sz w:val="20"/>
          <w:szCs w:val="20"/>
        </w:rPr>
        <w:t>market participant</w:t>
      </w:r>
      <w:r w:rsidR="00F52B7F" w:rsidRPr="000D6629">
        <w:rPr>
          <w:rFonts w:cstheme="minorHAnsi"/>
          <w:sz w:val="20"/>
          <w:szCs w:val="20"/>
        </w:rPr>
        <w:t xml:space="preserve">: </w:t>
      </w:r>
    </w:p>
    <w:p w14:paraId="05150355" w14:textId="193DAA73" w:rsidR="009C3723" w:rsidRPr="000D6629" w:rsidRDefault="00F52B7F" w:rsidP="002A096C">
      <w:pPr>
        <w:jc w:val="center"/>
        <w:rPr>
          <w:rFonts w:cstheme="minorHAnsi"/>
          <w:sz w:val="20"/>
          <w:szCs w:val="20"/>
        </w:rPr>
      </w:pPr>
      <w:r w:rsidRPr="000D6629">
        <w:rPr>
          <w:rFonts w:cstheme="minorHAnsi"/>
          <w:sz w:val="20"/>
          <w:szCs w:val="20"/>
        </w:rPr>
        <w:t>(i) Producer of H2, (ii)</w:t>
      </w:r>
      <w:r w:rsidRPr="005552A0">
        <w:rPr>
          <w:rFonts w:cstheme="minorHAnsi"/>
          <w:sz w:val="20"/>
          <w:szCs w:val="20"/>
        </w:rPr>
        <w:t xml:space="preserve"> Consumer of H2, (iii) </w:t>
      </w:r>
      <w:r w:rsidRPr="000D6629">
        <w:rPr>
          <w:rFonts w:cstheme="minorHAnsi"/>
          <w:sz w:val="20"/>
          <w:szCs w:val="20"/>
        </w:rPr>
        <w:t xml:space="preserve">Producer &amp; </w:t>
      </w:r>
      <w:r w:rsidRPr="005552A0">
        <w:rPr>
          <w:rFonts w:cstheme="minorHAnsi"/>
          <w:sz w:val="20"/>
          <w:szCs w:val="20"/>
        </w:rPr>
        <w:t xml:space="preserve">Consumer of H2, (iv) </w:t>
      </w:r>
      <w:r w:rsidRPr="000D6629">
        <w:rPr>
          <w:rFonts w:cstheme="minorHAnsi"/>
          <w:sz w:val="20"/>
          <w:szCs w:val="20"/>
        </w:rPr>
        <w:t>Trader/Supplier of H2</w:t>
      </w:r>
      <w:r w:rsidR="00C47C26" w:rsidRPr="000D6629">
        <w:rPr>
          <w:rFonts w:cstheme="minorHAnsi"/>
          <w:sz w:val="20"/>
          <w:szCs w:val="20"/>
        </w:rPr>
        <w:t>]</w:t>
      </w:r>
    </w:p>
    <w:p w14:paraId="122D93CC" w14:textId="77777777" w:rsidR="009C3723" w:rsidRPr="000D6629" w:rsidRDefault="009C3723" w:rsidP="009C3723">
      <w:pPr>
        <w:rPr>
          <w:rFonts w:cstheme="minorHAnsi"/>
          <w:sz w:val="20"/>
          <w:szCs w:val="20"/>
        </w:rPr>
      </w:pPr>
    </w:p>
    <w:p w14:paraId="25435469" w14:textId="2DE6145F" w:rsidR="009C3723" w:rsidRPr="007F3455" w:rsidRDefault="009C3723" w:rsidP="009C3723">
      <w:pPr>
        <w:pStyle w:val="Heading2"/>
        <w:jc w:val="center"/>
        <w:rPr>
          <w:rFonts w:asciiTheme="minorHAnsi" w:hAnsiTheme="minorHAnsi" w:cstheme="minorHAnsi"/>
          <w:sz w:val="20"/>
          <w:szCs w:val="20"/>
        </w:rPr>
      </w:pPr>
      <w:r w:rsidRPr="007F3455">
        <w:rPr>
          <w:rFonts w:asciiTheme="minorHAnsi" w:hAnsiTheme="minorHAnsi" w:cstheme="minorHAnsi"/>
          <w:sz w:val="20"/>
          <w:szCs w:val="20"/>
        </w:rPr>
        <w:t>Producer of H2</w:t>
      </w:r>
    </w:p>
    <w:p w14:paraId="4E0171DF" w14:textId="77777777" w:rsidR="00C47C26" w:rsidRPr="007F3455" w:rsidRDefault="00C47C26" w:rsidP="002A096C">
      <w:pPr>
        <w:rPr>
          <w:rFonts w:cstheme="minorHAnsi"/>
          <w:sz w:val="20"/>
          <w:szCs w:val="20"/>
        </w:rPr>
      </w:pPr>
    </w:p>
    <w:p w14:paraId="50204A45" w14:textId="77777777" w:rsidR="00C47C26" w:rsidRPr="007F3455" w:rsidRDefault="00C47C26" w:rsidP="00E05608">
      <w:pPr>
        <w:pStyle w:val="ListParagraph"/>
        <w:numPr>
          <w:ilvl w:val="0"/>
          <w:numId w:val="14"/>
        </w:numPr>
        <w:suppressAutoHyphens/>
        <w:autoSpaceDN w:val="0"/>
        <w:spacing w:line="240" w:lineRule="auto"/>
        <w:contextualSpacing w:val="0"/>
        <w:jc w:val="both"/>
        <w:rPr>
          <w:rFonts w:cstheme="minorHAnsi"/>
          <w:sz w:val="20"/>
          <w:szCs w:val="20"/>
        </w:rPr>
      </w:pPr>
      <w:r w:rsidRPr="007F3455">
        <w:rPr>
          <w:rFonts w:cstheme="minorHAnsi"/>
          <w:b/>
          <w:bCs/>
          <w:sz w:val="20"/>
          <w:szCs w:val="20"/>
        </w:rPr>
        <w:t>Please state the sector your company belongs to (</w:t>
      </w:r>
      <w:r w:rsidRPr="007F3455">
        <w:rPr>
          <w:rFonts w:cstheme="minorHAnsi"/>
          <w:b/>
          <w:bCs/>
          <w:i/>
          <w:iCs/>
          <w:sz w:val="20"/>
          <w:szCs w:val="20"/>
        </w:rPr>
        <w:t>e.g., energy production, refining/petrochemicals, steel/metallurgy, mobility, academic institution, etc.)?</w:t>
      </w:r>
      <w:r w:rsidRPr="007F3455">
        <w:rPr>
          <w:rFonts w:cstheme="minorHAnsi"/>
          <w:b/>
          <w:bCs/>
          <w:sz w:val="20"/>
          <w:szCs w:val="20"/>
        </w:rPr>
        <w:t xml:space="preserve"> </w:t>
      </w:r>
    </w:p>
    <w:p w14:paraId="1905B79E" w14:textId="6847DD46" w:rsidR="00C47C26" w:rsidRPr="007F3455" w:rsidRDefault="00C47C26" w:rsidP="00E05608">
      <w:pPr>
        <w:pStyle w:val="ListParagraph"/>
        <w:numPr>
          <w:ilvl w:val="1"/>
          <w:numId w:val="14"/>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p w14:paraId="230A01A2" w14:textId="77777777" w:rsidR="009C3723" w:rsidRPr="007F3455" w:rsidRDefault="009C3723" w:rsidP="009C3723">
      <w:pPr>
        <w:jc w:val="both"/>
        <w:rPr>
          <w:rFonts w:cstheme="minorHAnsi"/>
          <w:sz w:val="20"/>
          <w:szCs w:val="20"/>
        </w:rPr>
      </w:pPr>
      <w:bookmarkStart w:id="2" w:name="_Hlk163562008"/>
    </w:p>
    <w:p w14:paraId="51ED7440" w14:textId="4D8B64E2" w:rsidR="009C3723" w:rsidRPr="007F3455" w:rsidRDefault="009C3723" w:rsidP="00E05608">
      <w:pPr>
        <w:pStyle w:val="ListParagraph"/>
        <w:numPr>
          <w:ilvl w:val="0"/>
          <w:numId w:val="14"/>
        </w:numPr>
        <w:suppressAutoHyphens/>
        <w:autoSpaceDN w:val="0"/>
        <w:spacing w:line="240" w:lineRule="auto"/>
        <w:rPr>
          <w:rFonts w:cstheme="minorHAnsi"/>
          <w:b/>
          <w:bCs/>
          <w:sz w:val="20"/>
          <w:szCs w:val="20"/>
        </w:rPr>
      </w:pPr>
      <w:r w:rsidRPr="007F3455">
        <w:rPr>
          <w:rFonts w:cstheme="minorHAnsi"/>
          <w:b/>
          <w:bCs/>
          <w:sz w:val="20"/>
          <w:szCs w:val="20"/>
        </w:rPr>
        <w:t>How many hydrogen production projects are you planning to develop?</w:t>
      </w:r>
    </w:p>
    <w:p w14:paraId="1D919145" w14:textId="77777777" w:rsidR="009C3723" w:rsidRPr="007F3455" w:rsidRDefault="009C3723" w:rsidP="00E05608">
      <w:pPr>
        <w:pStyle w:val="ListParagraph"/>
        <w:numPr>
          <w:ilvl w:val="1"/>
          <w:numId w:val="14"/>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p w14:paraId="747ECB9F" w14:textId="77777777" w:rsidR="009C3723" w:rsidRPr="007F3455" w:rsidRDefault="009C3723" w:rsidP="009C3723">
      <w:pPr>
        <w:ind w:left="1080"/>
        <w:jc w:val="both"/>
        <w:rPr>
          <w:rFonts w:cstheme="minorHAnsi"/>
          <w:b/>
          <w:bCs/>
          <w:sz w:val="20"/>
          <w:szCs w:val="20"/>
        </w:rPr>
      </w:pPr>
    </w:p>
    <w:p w14:paraId="3F567E82" w14:textId="77777777" w:rsidR="009C3723" w:rsidRDefault="009C3723" w:rsidP="00E05608">
      <w:pPr>
        <w:pStyle w:val="ListParagraph"/>
        <w:numPr>
          <w:ilvl w:val="0"/>
          <w:numId w:val="14"/>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Please fill in the following information for each project that you are planning to develop:</w:t>
      </w:r>
    </w:p>
    <w:p w14:paraId="11BD75E0" w14:textId="44A782F5" w:rsidR="00BF1F98" w:rsidRPr="009E6FD7" w:rsidRDefault="00CB01FF" w:rsidP="00CB01FF">
      <w:pPr>
        <w:pStyle w:val="ListParagraph"/>
        <w:suppressAutoHyphens/>
        <w:autoSpaceDN w:val="0"/>
        <w:spacing w:line="240" w:lineRule="auto"/>
        <w:contextualSpacing w:val="0"/>
        <w:jc w:val="both"/>
        <w:rPr>
          <w:rFonts w:cstheme="minorHAnsi"/>
          <w:b/>
          <w:bCs/>
          <w:i/>
          <w:iCs/>
          <w:sz w:val="20"/>
          <w:szCs w:val="20"/>
          <w:u w:val="single"/>
        </w:rPr>
      </w:pPr>
      <w:r w:rsidRPr="009E6FD7">
        <w:rPr>
          <w:rFonts w:cstheme="minorHAnsi"/>
          <w:b/>
          <w:bCs/>
          <w:i/>
          <w:iCs/>
          <w:sz w:val="20"/>
          <w:szCs w:val="20"/>
          <w:u w:val="single"/>
        </w:rPr>
        <w:t>Project 1</w:t>
      </w:r>
    </w:p>
    <w:p w14:paraId="252E3191"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bookmarkStart w:id="3" w:name="_Hlk163561251"/>
      <w:r w:rsidRPr="009E6FD7">
        <w:rPr>
          <w:rFonts w:cstheme="minorHAnsi"/>
          <w:sz w:val="20"/>
          <w:szCs w:val="20"/>
        </w:rPr>
        <w:t>Name of the project (</w:t>
      </w:r>
      <w:r w:rsidRPr="009E6FD7">
        <w:rPr>
          <w:rFonts w:cstheme="minorHAnsi"/>
          <w:i/>
          <w:iCs/>
          <w:sz w:val="20"/>
          <w:szCs w:val="20"/>
        </w:rPr>
        <w:t>including abbreviation</w:t>
      </w:r>
      <w:r w:rsidRPr="009E6FD7">
        <w:rPr>
          <w:rFonts w:cstheme="minorHAnsi"/>
          <w:sz w:val="20"/>
          <w:szCs w:val="20"/>
        </w:rPr>
        <w:t>):</w:t>
      </w:r>
    </w:p>
    <w:p w14:paraId="783059CB"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Short description:</w:t>
      </w:r>
    </w:p>
    <w:p w14:paraId="71F1C3F1"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Location:</w:t>
      </w:r>
    </w:p>
    <w:p w14:paraId="62F6F6D9"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What type of hydrogen do you plan to produce:</w:t>
      </w:r>
    </w:p>
    <w:p w14:paraId="3768DE3D" w14:textId="77777777" w:rsidR="00BF1F98" w:rsidRPr="009E6FD7" w:rsidRDefault="00BF1F98" w:rsidP="00BF1F98">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Renewable hydrogen</w:t>
      </w:r>
    </w:p>
    <w:p w14:paraId="4D22AA38" w14:textId="77777777" w:rsidR="00BF1F98" w:rsidRPr="009E6FD7" w:rsidRDefault="00BF1F98" w:rsidP="00BF1F98">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Low carbon hydrogen</w:t>
      </w:r>
    </w:p>
    <w:p w14:paraId="45E8FAF0" w14:textId="77777777" w:rsidR="00BF1F98" w:rsidRPr="009E6FD7" w:rsidRDefault="00BF1F98" w:rsidP="00BF1F98">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All types of hydrogen</w:t>
      </w:r>
    </w:p>
    <w:p w14:paraId="15EFA5CD"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Please give an estimation on the hydrogen production volumes in MWh/d of your project (</w:t>
      </w:r>
      <w:r w:rsidRPr="009E6FD7">
        <w:rPr>
          <w:rFonts w:cstheme="minorHAnsi"/>
          <w:i/>
          <w:iCs/>
          <w:sz w:val="20"/>
          <w:szCs w:val="20"/>
        </w:rPr>
        <w:t>For conversion purposes, consider the energy value of 1 kg of hydrogen to be 33.3 kWh</w:t>
      </w:r>
      <w:r w:rsidRPr="009E6FD7">
        <w:rPr>
          <w:rFonts w:cstheme="minorHAnsi"/>
          <w:sz w:val="20"/>
          <w:szCs w:val="20"/>
        </w:rPr>
        <w:t>):</w:t>
      </w:r>
    </w:p>
    <w:p w14:paraId="25B8706F" w14:textId="77777777" w:rsidR="00BF1F98" w:rsidRPr="009E6FD7" w:rsidRDefault="00BF1F98" w:rsidP="00BF1F98">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is the preferred hydrogen pressure regime for your project? </w:t>
      </w:r>
      <w:r w:rsidRPr="009E6FD7">
        <w:rPr>
          <w:rFonts w:cstheme="minorHAnsi"/>
          <w:b/>
          <w:bCs/>
          <w:sz w:val="20"/>
          <w:szCs w:val="20"/>
        </w:rPr>
        <w:t>(Optional)</w:t>
      </w:r>
    </w:p>
    <w:p w14:paraId="28057A3E" w14:textId="1428CB52" w:rsidR="00BF1F98" w:rsidRPr="009E6FD7" w:rsidRDefault="00BF1F98" w:rsidP="00CB01FF">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will be the purity level of the hydrogen that you plan to produce? </w:t>
      </w:r>
      <w:r w:rsidRPr="009E6FD7">
        <w:rPr>
          <w:rFonts w:cstheme="minorHAnsi"/>
          <w:b/>
          <w:bCs/>
          <w:sz w:val="20"/>
          <w:szCs w:val="20"/>
        </w:rPr>
        <w:t>(Optional)</w:t>
      </w:r>
    </w:p>
    <w:p w14:paraId="752F5910"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Can you provide us with further information on the hydrogen production profile of your project (</w:t>
      </w:r>
      <w:r w:rsidRPr="009E6FD7">
        <w:rPr>
          <w:rFonts w:cstheme="minorHAnsi"/>
          <w:i/>
          <w:iCs/>
          <w:sz w:val="20"/>
          <w:szCs w:val="20"/>
        </w:rPr>
        <w:t>e.g., duration and magnitude in kg of H2/h, peak frequency, balancing needs, etc.</w:t>
      </w:r>
      <w:r w:rsidRPr="009E6FD7">
        <w:rPr>
          <w:rFonts w:cstheme="minorHAnsi"/>
          <w:sz w:val="20"/>
          <w:szCs w:val="20"/>
        </w:rPr>
        <w:t>)?</w:t>
      </w:r>
    </w:p>
    <w:p w14:paraId="3478B206" w14:textId="77777777" w:rsidR="00BF1F98" w:rsidRPr="009E6FD7" w:rsidRDefault="00BF1F98" w:rsidP="00BF1F98">
      <w:pPr>
        <w:pStyle w:val="ListParagraph"/>
        <w:numPr>
          <w:ilvl w:val="1"/>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Please indicate the maturity status of your project:</w:t>
      </w:r>
    </w:p>
    <w:p w14:paraId="155269B9" w14:textId="77777777" w:rsidR="00BF1F98" w:rsidRPr="009E6FD7" w:rsidRDefault="00BF1F98" w:rsidP="00BF1F98">
      <w:pPr>
        <w:pStyle w:val="ListParagraph"/>
        <w:numPr>
          <w:ilvl w:val="2"/>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Considerations of projection initiation</w:t>
      </w:r>
    </w:p>
    <w:p w14:paraId="15AE9402" w14:textId="77777777" w:rsidR="00BF1F98" w:rsidRPr="009E6FD7" w:rsidRDefault="00BF1F98" w:rsidP="00BF1F98">
      <w:pPr>
        <w:pStyle w:val="ListParagraph"/>
        <w:numPr>
          <w:ilvl w:val="2"/>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Pre-feasibility</w:t>
      </w:r>
    </w:p>
    <w:p w14:paraId="6570D43C" w14:textId="77777777" w:rsidR="00BF1F98" w:rsidRPr="009E6FD7" w:rsidRDefault="00BF1F98" w:rsidP="00BF1F98">
      <w:pPr>
        <w:pStyle w:val="ListParagraph"/>
        <w:numPr>
          <w:ilvl w:val="2"/>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Feasibility</w:t>
      </w:r>
    </w:p>
    <w:p w14:paraId="348AF4E3" w14:textId="77777777" w:rsidR="00BF1F98" w:rsidRPr="009E6FD7" w:rsidRDefault="00BF1F98" w:rsidP="00BF1F98">
      <w:pPr>
        <w:pStyle w:val="ListParagraph"/>
        <w:numPr>
          <w:ilvl w:val="2"/>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FID</w:t>
      </w:r>
    </w:p>
    <w:p w14:paraId="51E1824E" w14:textId="77777777" w:rsidR="00BF1F98" w:rsidRPr="009E6FD7" w:rsidRDefault="00BF1F98" w:rsidP="00BF1F98">
      <w:pPr>
        <w:pStyle w:val="ListParagraph"/>
        <w:numPr>
          <w:ilvl w:val="2"/>
          <w:numId w:val="37"/>
        </w:numPr>
        <w:suppressAutoHyphens/>
        <w:autoSpaceDN w:val="0"/>
        <w:spacing w:line="240" w:lineRule="auto"/>
        <w:contextualSpacing w:val="0"/>
        <w:jc w:val="both"/>
        <w:rPr>
          <w:rFonts w:cstheme="minorHAnsi"/>
          <w:sz w:val="20"/>
          <w:szCs w:val="20"/>
        </w:rPr>
      </w:pPr>
      <w:r w:rsidRPr="009E6FD7">
        <w:rPr>
          <w:rFonts w:cstheme="minorHAnsi"/>
          <w:sz w:val="20"/>
          <w:szCs w:val="20"/>
        </w:rPr>
        <w:lastRenderedPageBreak/>
        <w:t>Planned project financing</w:t>
      </w:r>
    </w:p>
    <w:p w14:paraId="5350BC02" w14:textId="77777777" w:rsidR="00BF1F98" w:rsidRPr="009E6FD7" w:rsidRDefault="00BF1F98" w:rsidP="00BF1F98">
      <w:pPr>
        <w:pStyle w:val="ListParagraph"/>
        <w:numPr>
          <w:ilvl w:val="2"/>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Establishment phase</w:t>
      </w:r>
    </w:p>
    <w:p w14:paraId="5B49721D" w14:textId="77777777" w:rsidR="00BF1F98" w:rsidRPr="009E6FD7" w:rsidRDefault="00BF1F98" w:rsidP="00BF1F98">
      <w:pPr>
        <w:pStyle w:val="ListParagraph"/>
        <w:numPr>
          <w:ilvl w:val="2"/>
          <w:numId w:val="36"/>
        </w:numPr>
        <w:suppressAutoHyphens/>
        <w:autoSpaceDN w:val="0"/>
        <w:spacing w:line="240" w:lineRule="auto"/>
        <w:contextualSpacing w:val="0"/>
        <w:jc w:val="both"/>
        <w:rPr>
          <w:rFonts w:cstheme="minorHAnsi"/>
          <w:sz w:val="20"/>
          <w:szCs w:val="20"/>
        </w:rPr>
      </w:pPr>
      <w:r w:rsidRPr="009E6FD7">
        <w:rPr>
          <w:rFonts w:cstheme="minorHAnsi"/>
          <w:sz w:val="20"/>
          <w:szCs w:val="20"/>
        </w:rPr>
        <w:t>Commissioning/In operation</w:t>
      </w:r>
    </w:p>
    <w:p w14:paraId="2BABB720"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Please give an estimation on the start date of operation of your project (</w:t>
      </w:r>
      <w:r w:rsidRPr="009E6FD7">
        <w:rPr>
          <w:rFonts w:cstheme="minorHAnsi"/>
          <w:i/>
          <w:iCs/>
          <w:sz w:val="20"/>
          <w:szCs w:val="20"/>
        </w:rPr>
        <w:t>in case of phasing of the project, please mention the respective dates of each phase</w:t>
      </w:r>
      <w:r w:rsidRPr="009E6FD7">
        <w:rPr>
          <w:rFonts w:cstheme="minorHAnsi"/>
          <w:sz w:val="20"/>
          <w:szCs w:val="20"/>
        </w:rPr>
        <w:t>):</w:t>
      </w:r>
    </w:p>
    <w:p w14:paraId="759D1260" w14:textId="77777777" w:rsidR="00BF1F98" w:rsidRPr="009E6FD7" w:rsidRDefault="00BF1F98" w:rsidP="00BF1F98">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Are there any other stakeholders involved in your project?</w:t>
      </w:r>
    </w:p>
    <w:p w14:paraId="25D6DF38" w14:textId="77777777" w:rsidR="00BF1F98" w:rsidRPr="009E6FD7" w:rsidRDefault="00BF1F98" w:rsidP="00BF1F98">
      <w:pPr>
        <w:pStyle w:val="ListParagraph"/>
        <w:numPr>
          <w:ilvl w:val="2"/>
          <w:numId w:val="34"/>
        </w:numPr>
        <w:suppressAutoHyphens/>
        <w:autoSpaceDN w:val="0"/>
        <w:spacing w:line="240" w:lineRule="auto"/>
        <w:contextualSpacing w:val="0"/>
        <w:jc w:val="both"/>
        <w:rPr>
          <w:rFonts w:cstheme="minorHAnsi"/>
          <w:sz w:val="20"/>
          <w:szCs w:val="20"/>
        </w:rPr>
      </w:pPr>
      <w:r w:rsidRPr="009E6FD7">
        <w:rPr>
          <w:rFonts w:cstheme="minorHAnsi"/>
          <w:sz w:val="20"/>
          <w:szCs w:val="20"/>
        </w:rPr>
        <w:t>Yes</w:t>
      </w:r>
    </w:p>
    <w:p w14:paraId="3F3E2203" w14:textId="77777777" w:rsidR="00BF1F98" w:rsidRPr="009E6FD7" w:rsidRDefault="00BF1F98" w:rsidP="00BF1F98">
      <w:pPr>
        <w:pStyle w:val="ListParagraph"/>
        <w:numPr>
          <w:ilvl w:val="2"/>
          <w:numId w:val="34"/>
        </w:numPr>
        <w:suppressAutoHyphens/>
        <w:autoSpaceDN w:val="0"/>
        <w:spacing w:line="240" w:lineRule="auto"/>
        <w:contextualSpacing w:val="0"/>
        <w:jc w:val="both"/>
        <w:rPr>
          <w:rFonts w:cstheme="minorHAnsi"/>
          <w:sz w:val="20"/>
          <w:szCs w:val="20"/>
        </w:rPr>
      </w:pPr>
      <w:r w:rsidRPr="009E6FD7">
        <w:rPr>
          <w:rFonts w:cstheme="minorHAnsi"/>
          <w:sz w:val="20"/>
          <w:szCs w:val="20"/>
        </w:rPr>
        <w:t>No</w:t>
      </w:r>
    </w:p>
    <w:p w14:paraId="4DABAF8C" w14:textId="77777777" w:rsidR="00BF1F98" w:rsidRPr="009E6FD7" w:rsidRDefault="00BF1F98" w:rsidP="00BF1F98">
      <w:pPr>
        <w:pStyle w:val="ListParagraph"/>
        <w:numPr>
          <w:ilvl w:val="1"/>
          <w:numId w:val="38"/>
        </w:numPr>
        <w:suppressAutoHyphens/>
        <w:autoSpaceDN w:val="0"/>
        <w:spacing w:line="240" w:lineRule="auto"/>
        <w:contextualSpacing w:val="0"/>
        <w:jc w:val="both"/>
        <w:rPr>
          <w:rFonts w:cstheme="minorHAnsi"/>
          <w:sz w:val="20"/>
          <w:szCs w:val="20"/>
        </w:rPr>
      </w:pPr>
      <w:r w:rsidRPr="009E6FD7">
        <w:rPr>
          <w:rFonts w:cstheme="minorHAnsi"/>
          <w:sz w:val="20"/>
          <w:szCs w:val="20"/>
        </w:rPr>
        <w:t>If yes, please name the stakeholders involved besides your company:</w:t>
      </w:r>
    </w:p>
    <w:p w14:paraId="4E7A5B42" w14:textId="77777777" w:rsidR="00BF1F98" w:rsidRPr="009E6FD7" w:rsidRDefault="00BF1F98" w:rsidP="00BF1F98">
      <w:pPr>
        <w:pStyle w:val="ListParagraph"/>
        <w:numPr>
          <w:ilvl w:val="2"/>
          <w:numId w:val="38"/>
        </w:numPr>
        <w:suppressAutoHyphens/>
        <w:autoSpaceDN w:val="0"/>
        <w:spacing w:line="240" w:lineRule="auto"/>
        <w:contextualSpacing w:val="0"/>
        <w:jc w:val="both"/>
        <w:rPr>
          <w:rFonts w:cstheme="minorHAnsi"/>
          <w:sz w:val="20"/>
          <w:szCs w:val="20"/>
        </w:rPr>
      </w:pPr>
      <w:r w:rsidRPr="009E6FD7">
        <w:rPr>
          <w:rFonts w:cstheme="minorHAnsi"/>
          <w:sz w:val="20"/>
          <w:szCs w:val="20"/>
        </w:rPr>
        <w:t>[Text]</w:t>
      </w:r>
    </w:p>
    <w:p w14:paraId="470BE52B" w14:textId="77777777" w:rsidR="00BF1F98" w:rsidRPr="009E6FD7" w:rsidRDefault="00BF1F98" w:rsidP="00BF1F98">
      <w:pPr>
        <w:ind w:left="720" w:firstLine="720"/>
        <w:rPr>
          <w:rFonts w:cstheme="minorHAnsi"/>
          <w:i/>
          <w:iCs/>
          <w:sz w:val="20"/>
          <w:szCs w:val="20"/>
        </w:rPr>
      </w:pPr>
    </w:p>
    <w:p w14:paraId="2E637591" w14:textId="77777777" w:rsidR="00BF1F98" w:rsidRPr="009E6FD7" w:rsidRDefault="00BF1F98" w:rsidP="00BF1F98">
      <w:pPr>
        <w:ind w:left="360" w:firstLine="360"/>
        <w:rPr>
          <w:rFonts w:cstheme="minorHAnsi"/>
          <w:b/>
          <w:bCs/>
          <w:i/>
          <w:iCs/>
          <w:sz w:val="20"/>
          <w:szCs w:val="20"/>
          <w:u w:val="single"/>
        </w:rPr>
      </w:pPr>
      <w:r w:rsidRPr="009E6FD7">
        <w:rPr>
          <w:rFonts w:cstheme="minorHAnsi"/>
          <w:b/>
          <w:bCs/>
          <w:i/>
          <w:iCs/>
          <w:sz w:val="20"/>
          <w:szCs w:val="20"/>
          <w:u w:val="single"/>
        </w:rPr>
        <w:t>Project 2</w:t>
      </w:r>
    </w:p>
    <w:p w14:paraId="38A21870"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Name of the project (</w:t>
      </w:r>
      <w:r w:rsidRPr="009E6FD7">
        <w:rPr>
          <w:rFonts w:cstheme="minorHAnsi"/>
          <w:i/>
          <w:iCs/>
          <w:sz w:val="20"/>
          <w:szCs w:val="20"/>
        </w:rPr>
        <w:t>including abbreviation</w:t>
      </w:r>
      <w:r w:rsidRPr="009E6FD7">
        <w:rPr>
          <w:rFonts w:cstheme="minorHAnsi"/>
          <w:sz w:val="20"/>
          <w:szCs w:val="20"/>
        </w:rPr>
        <w:t>):</w:t>
      </w:r>
    </w:p>
    <w:p w14:paraId="3D905595"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Short description:</w:t>
      </w:r>
    </w:p>
    <w:p w14:paraId="65300740"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Location (</w:t>
      </w:r>
      <w:r w:rsidRPr="009E6FD7">
        <w:rPr>
          <w:rFonts w:cstheme="minorHAnsi"/>
          <w:i/>
          <w:iCs/>
          <w:sz w:val="20"/>
          <w:szCs w:val="20"/>
        </w:rPr>
        <w:t>please specify the region where the project will be developed</w:t>
      </w:r>
      <w:r w:rsidRPr="009E6FD7">
        <w:rPr>
          <w:rFonts w:cstheme="minorHAnsi"/>
          <w:sz w:val="20"/>
          <w:szCs w:val="20"/>
        </w:rPr>
        <w:t>):</w:t>
      </w:r>
    </w:p>
    <w:p w14:paraId="7E92FF15"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What type of hydrogen do you plan to produce:</w:t>
      </w:r>
    </w:p>
    <w:p w14:paraId="6850CADA" w14:textId="77777777" w:rsidR="00BF1F98" w:rsidRPr="009E6FD7" w:rsidRDefault="00BF1F98" w:rsidP="00BF1F98">
      <w:pPr>
        <w:numPr>
          <w:ilvl w:val="2"/>
          <w:numId w:val="35"/>
        </w:numPr>
        <w:suppressAutoHyphens/>
        <w:autoSpaceDN w:val="0"/>
        <w:spacing w:line="240" w:lineRule="auto"/>
        <w:jc w:val="both"/>
        <w:rPr>
          <w:rFonts w:cstheme="minorHAnsi"/>
          <w:sz w:val="20"/>
          <w:szCs w:val="20"/>
        </w:rPr>
      </w:pPr>
      <w:r w:rsidRPr="009E6FD7">
        <w:rPr>
          <w:rFonts w:cstheme="minorHAnsi"/>
          <w:sz w:val="20"/>
          <w:szCs w:val="20"/>
        </w:rPr>
        <w:t>Renewable hydrogen</w:t>
      </w:r>
    </w:p>
    <w:p w14:paraId="7E8301B5" w14:textId="77777777" w:rsidR="00BF1F98" w:rsidRPr="009E6FD7" w:rsidRDefault="00BF1F98" w:rsidP="00BF1F98">
      <w:pPr>
        <w:numPr>
          <w:ilvl w:val="2"/>
          <w:numId w:val="35"/>
        </w:numPr>
        <w:suppressAutoHyphens/>
        <w:autoSpaceDN w:val="0"/>
        <w:spacing w:line="240" w:lineRule="auto"/>
        <w:jc w:val="both"/>
        <w:rPr>
          <w:rFonts w:cstheme="minorHAnsi"/>
          <w:sz w:val="20"/>
          <w:szCs w:val="20"/>
        </w:rPr>
      </w:pPr>
      <w:r w:rsidRPr="009E6FD7">
        <w:rPr>
          <w:rFonts w:cstheme="minorHAnsi"/>
          <w:sz w:val="20"/>
          <w:szCs w:val="20"/>
        </w:rPr>
        <w:t>Low carbon hydrogen</w:t>
      </w:r>
    </w:p>
    <w:p w14:paraId="02E567E8" w14:textId="77777777" w:rsidR="00BF1F98" w:rsidRPr="009E6FD7" w:rsidRDefault="00BF1F98" w:rsidP="00BF1F98">
      <w:pPr>
        <w:numPr>
          <w:ilvl w:val="2"/>
          <w:numId w:val="35"/>
        </w:numPr>
        <w:suppressAutoHyphens/>
        <w:autoSpaceDN w:val="0"/>
        <w:spacing w:line="240" w:lineRule="auto"/>
        <w:jc w:val="both"/>
        <w:rPr>
          <w:rFonts w:cstheme="minorHAnsi"/>
          <w:sz w:val="20"/>
          <w:szCs w:val="20"/>
        </w:rPr>
      </w:pPr>
      <w:r w:rsidRPr="009E6FD7">
        <w:rPr>
          <w:rFonts w:cstheme="minorHAnsi"/>
          <w:sz w:val="20"/>
          <w:szCs w:val="20"/>
        </w:rPr>
        <w:t>All types of hydrogen</w:t>
      </w:r>
    </w:p>
    <w:p w14:paraId="35CFD92B"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Please give an estimation on the hydrogen production volumes in MWh/d of your project (</w:t>
      </w:r>
      <w:r w:rsidRPr="009E6FD7">
        <w:rPr>
          <w:rFonts w:cstheme="minorHAnsi"/>
          <w:i/>
          <w:iCs/>
          <w:sz w:val="20"/>
          <w:szCs w:val="20"/>
        </w:rPr>
        <w:t>For conversion purposes, consider the energy value of 1 kg of hydrogen to be 33.3 kWh</w:t>
      </w:r>
      <w:r w:rsidRPr="009E6FD7">
        <w:rPr>
          <w:rFonts w:cstheme="minorHAnsi"/>
          <w:sz w:val="20"/>
          <w:szCs w:val="20"/>
        </w:rPr>
        <w:t>):</w:t>
      </w:r>
    </w:p>
    <w:p w14:paraId="01CB0EB5" w14:textId="77777777" w:rsidR="00BF1F98" w:rsidRPr="009E6FD7" w:rsidRDefault="00BF1F98" w:rsidP="00BF1F98">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is the preferred hydrogen pressure regime for your project? </w:t>
      </w:r>
      <w:r w:rsidRPr="009E6FD7">
        <w:rPr>
          <w:rFonts w:cstheme="minorHAnsi"/>
          <w:b/>
          <w:bCs/>
          <w:sz w:val="20"/>
          <w:szCs w:val="20"/>
        </w:rPr>
        <w:t>(Optional)</w:t>
      </w:r>
    </w:p>
    <w:p w14:paraId="65FFF631" w14:textId="77777777" w:rsidR="00BF1F98" w:rsidRPr="009E6FD7" w:rsidRDefault="00BF1F98" w:rsidP="00BF1F98">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will be the purity level of the hydrogen that you plan to produce? </w:t>
      </w:r>
      <w:r w:rsidRPr="009E6FD7">
        <w:rPr>
          <w:rFonts w:cstheme="minorHAnsi"/>
          <w:b/>
          <w:bCs/>
          <w:sz w:val="20"/>
          <w:szCs w:val="20"/>
        </w:rPr>
        <w:t>(Optional)</w:t>
      </w:r>
    </w:p>
    <w:p w14:paraId="279497BC"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Can you provide us with further information on the hydrogen production profile of your project (</w:t>
      </w:r>
      <w:r w:rsidRPr="009E6FD7">
        <w:rPr>
          <w:rFonts w:cstheme="minorHAnsi"/>
          <w:i/>
          <w:iCs/>
          <w:sz w:val="20"/>
          <w:szCs w:val="20"/>
        </w:rPr>
        <w:t>e.g., duration and magnitude in kg of H2/h, peak frequency, balancing needs, etc.</w:t>
      </w:r>
      <w:r w:rsidRPr="009E6FD7">
        <w:rPr>
          <w:rFonts w:cstheme="minorHAnsi"/>
          <w:sz w:val="20"/>
          <w:szCs w:val="20"/>
        </w:rPr>
        <w:t>)?</w:t>
      </w:r>
    </w:p>
    <w:p w14:paraId="0A8DE14A" w14:textId="77777777" w:rsidR="00BF1F98" w:rsidRPr="009E6FD7" w:rsidRDefault="00BF1F98" w:rsidP="00BF1F98">
      <w:pPr>
        <w:numPr>
          <w:ilvl w:val="1"/>
          <w:numId w:val="36"/>
        </w:numPr>
        <w:suppressAutoHyphens/>
        <w:autoSpaceDN w:val="0"/>
        <w:spacing w:line="240" w:lineRule="auto"/>
        <w:jc w:val="both"/>
        <w:rPr>
          <w:rFonts w:cstheme="minorHAnsi"/>
          <w:sz w:val="20"/>
          <w:szCs w:val="20"/>
        </w:rPr>
      </w:pPr>
      <w:r w:rsidRPr="009E6FD7">
        <w:rPr>
          <w:rFonts w:cstheme="minorHAnsi"/>
          <w:sz w:val="20"/>
          <w:szCs w:val="20"/>
        </w:rPr>
        <w:t>Please indicate the maturity status of your project:</w:t>
      </w:r>
    </w:p>
    <w:p w14:paraId="00088D22" w14:textId="77777777" w:rsidR="00BF1F98" w:rsidRPr="009E6FD7" w:rsidRDefault="00BF1F98" w:rsidP="00BF1F98">
      <w:pPr>
        <w:numPr>
          <w:ilvl w:val="2"/>
          <w:numId w:val="36"/>
        </w:numPr>
        <w:suppressAutoHyphens/>
        <w:autoSpaceDN w:val="0"/>
        <w:spacing w:line="240" w:lineRule="auto"/>
        <w:jc w:val="both"/>
        <w:rPr>
          <w:rFonts w:cstheme="minorHAnsi"/>
          <w:sz w:val="20"/>
          <w:szCs w:val="20"/>
        </w:rPr>
      </w:pPr>
      <w:r w:rsidRPr="009E6FD7">
        <w:rPr>
          <w:rFonts w:cstheme="minorHAnsi"/>
          <w:sz w:val="20"/>
          <w:szCs w:val="20"/>
        </w:rPr>
        <w:t>Considerations of projection initiation</w:t>
      </w:r>
    </w:p>
    <w:p w14:paraId="631AFC22" w14:textId="77777777" w:rsidR="00BF1F98" w:rsidRPr="009E6FD7" w:rsidRDefault="00BF1F98" w:rsidP="00BF1F98">
      <w:pPr>
        <w:numPr>
          <w:ilvl w:val="2"/>
          <w:numId w:val="36"/>
        </w:numPr>
        <w:suppressAutoHyphens/>
        <w:autoSpaceDN w:val="0"/>
        <w:spacing w:line="240" w:lineRule="auto"/>
        <w:jc w:val="both"/>
        <w:rPr>
          <w:rFonts w:cstheme="minorHAnsi"/>
          <w:sz w:val="20"/>
          <w:szCs w:val="20"/>
        </w:rPr>
      </w:pPr>
      <w:r w:rsidRPr="009E6FD7">
        <w:rPr>
          <w:rFonts w:cstheme="minorHAnsi"/>
          <w:sz w:val="20"/>
          <w:szCs w:val="20"/>
        </w:rPr>
        <w:t>Pre-feasibility</w:t>
      </w:r>
    </w:p>
    <w:p w14:paraId="1D4799B1" w14:textId="77777777" w:rsidR="00BF1F98" w:rsidRPr="009E6FD7" w:rsidRDefault="00BF1F98" w:rsidP="00BF1F98">
      <w:pPr>
        <w:numPr>
          <w:ilvl w:val="2"/>
          <w:numId w:val="36"/>
        </w:numPr>
        <w:suppressAutoHyphens/>
        <w:autoSpaceDN w:val="0"/>
        <w:spacing w:line="240" w:lineRule="auto"/>
        <w:jc w:val="both"/>
        <w:rPr>
          <w:rFonts w:cstheme="minorHAnsi"/>
          <w:sz w:val="20"/>
          <w:szCs w:val="20"/>
        </w:rPr>
      </w:pPr>
      <w:r w:rsidRPr="009E6FD7">
        <w:rPr>
          <w:rFonts w:cstheme="minorHAnsi"/>
          <w:sz w:val="20"/>
          <w:szCs w:val="20"/>
        </w:rPr>
        <w:t>Feasibility</w:t>
      </w:r>
    </w:p>
    <w:p w14:paraId="5EDFEDA5" w14:textId="77777777" w:rsidR="00BF1F98" w:rsidRPr="009E6FD7" w:rsidRDefault="00BF1F98" w:rsidP="00BF1F98">
      <w:pPr>
        <w:numPr>
          <w:ilvl w:val="2"/>
          <w:numId w:val="36"/>
        </w:numPr>
        <w:suppressAutoHyphens/>
        <w:autoSpaceDN w:val="0"/>
        <w:spacing w:line="240" w:lineRule="auto"/>
        <w:jc w:val="both"/>
        <w:rPr>
          <w:rFonts w:cstheme="minorHAnsi"/>
          <w:sz w:val="20"/>
          <w:szCs w:val="20"/>
        </w:rPr>
      </w:pPr>
      <w:r w:rsidRPr="009E6FD7">
        <w:rPr>
          <w:rFonts w:cstheme="minorHAnsi"/>
          <w:sz w:val="20"/>
          <w:szCs w:val="20"/>
        </w:rPr>
        <w:t>FID</w:t>
      </w:r>
    </w:p>
    <w:p w14:paraId="4FACC4AF" w14:textId="77777777" w:rsidR="00BF1F98" w:rsidRPr="009E6FD7" w:rsidRDefault="00BF1F98" w:rsidP="00BF1F98">
      <w:pPr>
        <w:numPr>
          <w:ilvl w:val="2"/>
          <w:numId w:val="37"/>
        </w:numPr>
        <w:suppressAutoHyphens/>
        <w:autoSpaceDN w:val="0"/>
        <w:spacing w:line="240" w:lineRule="auto"/>
        <w:jc w:val="both"/>
        <w:rPr>
          <w:rFonts w:cstheme="minorHAnsi"/>
          <w:sz w:val="20"/>
          <w:szCs w:val="20"/>
        </w:rPr>
      </w:pPr>
      <w:r w:rsidRPr="009E6FD7">
        <w:rPr>
          <w:rFonts w:cstheme="minorHAnsi"/>
          <w:sz w:val="20"/>
          <w:szCs w:val="20"/>
        </w:rPr>
        <w:t>Planned project financing</w:t>
      </w:r>
    </w:p>
    <w:p w14:paraId="32023D13" w14:textId="77777777" w:rsidR="00BF1F98" w:rsidRPr="009E6FD7" w:rsidRDefault="00BF1F98" w:rsidP="00BF1F98">
      <w:pPr>
        <w:numPr>
          <w:ilvl w:val="2"/>
          <w:numId w:val="36"/>
        </w:numPr>
        <w:suppressAutoHyphens/>
        <w:autoSpaceDN w:val="0"/>
        <w:spacing w:line="240" w:lineRule="auto"/>
        <w:jc w:val="both"/>
        <w:rPr>
          <w:rFonts w:cstheme="minorHAnsi"/>
          <w:sz w:val="20"/>
          <w:szCs w:val="20"/>
        </w:rPr>
      </w:pPr>
      <w:r w:rsidRPr="009E6FD7">
        <w:rPr>
          <w:rFonts w:cstheme="minorHAnsi"/>
          <w:sz w:val="20"/>
          <w:szCs w:val="20"/>
        </w:rPr>
        <w:t>Establishment phase</w:t>
      </w:r>
    </w:p>
    <w:p w14:paraId="1AEDD107" w14:textId="77777777" w:rsidR="00BF1F98" w:rsidRPr="009E6FD7" w:rsidRDefault="00BF1F98" w:rsidP="00BF1F98">
      <w:pPr>
        <w:numPr>
          <w:ilvl w:val="2"/>
          <w:numId w:val="36"/>
        </w:numPr>
        <w:suppressAutoHyphens/>
        <w:autoSpaceDN w:val="0"/>
        <w:spacing w:line="240" w:lineRule="auto"/>
        <w:jc w:val="both"/>
        <w:rPr>
          <w:rFonts w:cstheme="minorHAnsi"/>
          <w:sz w:val="20"/>
          <w:szCs w:val="20"/>
        </w:rPr>
      </w:pPr>
      <w:r w:rsidRPr="009E6FD7">
        <w:rPr>
          <w:rFonts w:cstheme="minorHAnsi"/>
          <w:sz w:val="20"/>
          <w:szCs w:val="20"/>
        </w:rPr>
        <w:t>Commissioning/In operation</w:t>
      </w:r>
    </w:p>
    <w:p w14:paraId="3078CC31"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lastRenderedPageBreak/>
        <w:t>Please give an estimation on the start date of operation of your project (</w:t>
      </w:r>
      <w:r w:rsidRPr="009E6FD7">
        <w:rPr>
          <w:rFonts w:cstheme="minorHAnsi"/>
          <w:i/>
          <w:iCs/>
          <w:sz w:val="20"/>
          <w:szCs w:val="20"/>
        </w:rPr>
        <w:t>in case of phasing of the project, please mention the respective dates of each phase</w:t>
      </w:r>
      <w:r w:rsidRPr="009E6FD7">
        <w:rPr>
          <w:rFonts w:cstheme="minorHAnsi"/>
          <w:sz w:val="20"/>
          <w:szCs w:val="20"/>
        </w:rPr>
        <w:t>):</w:t>
      </w:r>
    </w:p>
    <w:p w14:paraId="253E34B1" w14:textId="77777777" w:rsidR="00BF1F98" w:rsidRPr="009E6FD7" w:rsidRDefault="00BF1F98" w:rsidP="00BF1F98">
      <w:pPr>
        <w:numPr>
          <w:ilvl w:val="1"/>
          <w:numId w:val="35"/>
        </w:numPr>
        <w:suppressAutoHyphens/>
        <w:autoSpaceDN w:val="0"/>
        <w:spacing w:line="240" w:lineRule="auto"/>
        <w:jc w:val="both"/>
        <w:rPr>
          <w:rFonts w:cstheme="minorHAnsi"/>
          <w:sz w:val="20"/>
          <w:szCs w:val="20"/>
        </w:rPr>
      </w:pPr>
      <w:r w:rsidRPr="009E6FD7">
        <w:rPr>
          <w:rFonts w:cstheme="minorHAnsi"/>
          <w:sz w:val="20"/>
          <w:szCs w:val="20"/>
        </w:rPr>
        <w:t>Are there any other stakeholders involved in your project?</w:t>
      </w:r>
    </w:p>
    <w:p w14:paraId="5E782950" w14:textId="77777777" w:rsidR="00BF1F98" w:rsidRPr="009E6FD7" w:rsidRDefault="00BF1F98" w:rsidP="00BF1F98">
      <w:pPr>
        <w:numPr>
          <w:ilvl w:val="2"/>
          <w:numId w:val="34"/>
        </w:numPr>
        <w:suppressAutoHyphens/>
        <w:autoSpaceDN w:val="0"/>
        <w:spacing w:line="240" w:lineRule="auto"/>
        <w:jc w:val="both"/>
        <w:rPr>
          <w:rFonts w:cstheme="minorHAnsi"/>
          <w:sz w:val="20"/>
          <w:szCs w:val="20"/>
        </w:rPr>
      </w:pPr>
      <w:r w:rsidRPr="009E6FD7">
        <w:rPr>
          <w:rFonts w:cstheme="minorHAnsi"/>
          <w:sz w:val="20"/>
          <w:szCs w:val="20"/>
        </w:rPr>
        <w:t>Yes</w:t>
      </w:r>
    </w:p>
    <w:p w14:paraId="42D5D90C" w14:textId="77777777" w:rsidR="00BF1F98" w:rsidRPr="009E6FD7" w:rsidRDefault="00BF1F98" w:rsidP="00BF1F98">
      <w:pPr>
        <w:numPr>
          <w:ilvl w:val="2"/>
          <w:numId w:val="34"/>
        </w:numPr>
        <w:suppressAutoHyphens/>
        <w:autoSpaceDN w:val="0"/>
        <w:spacing w:line="240" w:lineRule="auto"/>
        <w:jc w:val="both"/>
        <w:rPr>
          <w:rFonts w:cstheme="minorHAnsi"/>
          <w:sz w:val="20"/>
          <w:szCs w:val="20"/>
        </w:rPr>
      </w:pPr>
      <w:r w:rsidRPr="009E6FD7">
        <w:rPr>
          <w:rFonts w:cstheme="minorHAnsi"/>
          <w:sz w:val="20"/>
          <w:szCs w:val="20"/>
        </w:rPr>
        <w:t>No</w:t>
      </w:r>
    </w:p>
    <w:p w14:paraId="20F48C49" w14:textId="77777777" w:rsidR="00BF1F98" w:rsidRPr="009E6FD7" w:rsidRDefault="00BF1F98" w:rsidP="00BF1F98">
      <w:pPr>
        <w:numPr>
          <w:ilvl w:val="1"/>
          <w:numId w:val="38"/>
        </w:numPr>
        <w:suppressAutoHyphens/>
        <w:autoSpaceDN w:val="0"/>
        <w:spacing w:line="240" w:lineRule="auto"/>
        <w:jc w:val="both"/>
        <w:rPr>
          <w:rFonts w:cstheme="minorHAnsi"/>
          <w:sz w:val="20"/>
          <w:szCs w:val="20"/>
        </w:rPr>
      </w:pPr>
      <w:r w:rsidRPr="009E6FD7">
        <w:rPr>
          <w:rFonts w:cstheme="minorHAnsi"/>
          <w:sz w:val="20"/>
          <w:szCs w:val="20"/>
        </w:rPr>
        <w:t>If yes, please name the stakeholders involved besides your company:</w:t>
      </w:r>
    </w:p>
    <w:p w14:paraId="60B687B6" w14:textId="77777777" w:rsidR="00BF1F98" w:rsidRPr="009E6FD7" w:rsidRDefault="00BF1F98" w:rsidP="00BF1F98">
      <w:pPr>
        <w:numPr>
          <w:ilvl w:val="2"/>
          <w:numId w:val="38"/>
        </w:numPr>
        <w:suppressAutoHyphens/>
        <w:autoSpaceDN w:val="0"/>
        <w:spacing w:line="240" w:lineRule="auto"/>
        <w:jc w:val="both"/>
        <w:rPr>
          <w:rFonts w:cstheme="minorHAnsi"/>
          <w:sz w:val="20"/>
          <w:szCs w:val="20"/>
        </w:rPr>
      </w:pPr>
      <w:r w:rsidRPr="009E6FD7">
        <w:rPr>
          <w:rFonts w:cstheme="minorHAnsi"/>
          <w:sz w:val="20"/>
          <w:szCs w:val="20"/>
        </w:rPr>
        <w:t>[Text]</w:t>
      </w:r>
    </w:p>
    <w:p w14:paraId="064B45E0" w14:textId="77777777" w:rsidR="009C3723" w:rsidRPr="00B116CD" w:rsidRDefault="009C3723" w:rsidP="009C3723">
      <w:pPr>
        <w:jc w:val="both"/>
        <w:rPr>
          <w:rFonts w:cstheme="minorHAnsi"/>
          <w:b/>
          <w:bCs/>
          <w:sz w:val="20"/>
          <w:szCs w:val="20"/>
          <w:lang w:val="el-GR"/>
        </w:rPr>
      </w:pPr>
      <w:bookmarkStart w:id="4" w:name="_Hlk163563118"/>
      <w:bookmarkEnd w:id="2"/>
      <w:bookmarkEnd w:id="3"/>
    </w:p>
    <w:p w14:paraId="10C44525" w14:textId="77777777" w:rsidR="009C3723" w:rsidRPr="007F3455" w:rsidRDefault="009C3723" w:rsidP="00E05608">
      <w:pPr>
        <w:pStyle w:val="ListParagraph"/>
        <w:numPr>
          <w:ilvl w:val="0"/>
          <w:numId w:val="14"/>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Will you be needing hydrogen storage services?</w:t>
      </w:r>
    </w:p>
    <w:p w14:paraId="549D5AB5" w14:textId="77777777" w:rsidR="009C3723" w:rsidRPr="00B116CD" w:rsidRDefault="009C3723" w:rsidP="00E05608">
      <w:pPr>
        <w:pStyle w:val="ListParagraph"/>
        <w:numPr>
          <w:ilvl w:val="0"/>
          <w:numId w:val="26"/>
        </w:numPr>
        <w:suppressAutoHyphens/>
        <w:autoSpaceDN w:val="0"/>
        <w:spacing w:line="240" w:lineRule="auto"/>
        <w:contextualSpacing w:val="0"/>
        <w:jc w:val="both"/>
        <w:rPr>
          <w:rFonts w:cstheme="minorHAnsi"/>
          <w:sz w:val="20"/>
          <w:szCs w:val="20"/>
        </w:rPr>
      </w:pPr>
      <w:r w:rsidRPr="00B116CD">
        <w:rPr>
          <w:rFonts w:cstheme="minorHAnsi"/>
          <w:sz w:val="20"/>
          <w:szCs w:val="20"/>
        </w:rPr>
        <w:t>Yes</w:t>
      </w:r>
    </w:p>
    <w:p w14:paraId="33ADA96C" w14:textId="77777777" w:rsidR="009C3723" w:rsidRPr="00B116CD" w:rsidRDefault="009C3723" w:rsidP="00E05608">
      <w:pPr>
        <w:pStyle w:val="ListParagraph"/>
        <w:numPr>
          <w:ilvl w:val="0"/>
          <w:numId w:val="26"/>
        </w:numPr>
        <w:suppressAutoHyphens/>
        <w:autoSpaceDN w:val="0"/>
        <w:spacing w:line="240" w:lineRule="auto"/>
        <w:contextualSpacing w:val="0"/>
        <w:jc w:val="both"/>
        <w:rPr>
          <w:rFonts w:cstheme="minorHAnsi"/>
          <w:sz w:val="20"/>
          <w:szCs w:val="20"/>
        </w:rPr>
      </w:pPr>
      <w:r w:rsidRPr="00B116CD">
        <w:rPr>
          <w:rFonts w:cstheme="minorHAnsi"/>
          <w:sz w:val="20"/>
          <w:szCs w:val="20"/>
        </w:rPr>
        <w:t>No</w:t>
      </w:r>
    </w:p>
    <w:p w14:paraId="28495BA5" w14:textId="77777777" w:rsidR="009C3723" w:rsidRPr="007F3455" w:rsidRDefault="009C3723" w:rsidP="009C3723">
      <w:pPr>
        <w:jc w:val="both"/>
        <w:rPr>
          <w:rFonts w:cstheme="minorHAnsi"/>
          <w:b/>
          <w:bCs/>
          <w:sz w:val="20"/>
          <w:szCs w:val="20"/>
        </w:rPr>
      </w:pPr>
    </w:p>
    <w:bookmarkEnd w:id="4"/>
    <w:p w14:paraId="214D8064" w14:textId="77777777" w:rsidR="009C3723" w:rsidRPr="007F3455" w:rsidRDefault="009C3723" w:rsidP="00E05608">
      <w:pPr>
        <w:pStyle w:val="ListParagraph"/>
        <w:numPr>
          <w:ilvl w:val="0"/>
          <w:numId w:val="10"/>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In your opinion what are the most important obstacles/barriers for the implementation of your project?</w:t>
      </w:r>
    </w:p>
    <w:p w14:paraId="35433FB1" w14:textId="77777777" w:rsidR="009C3723" w:rsidRPr="007F3455" w:rsidRDefault="009C3723" w:rsidP="00E05608">
      <w:pPr>
        <w:pStyle w:val="ListParagraph"/>
        <w:numPr>
          <w:ilvl w:val="1"/>
          <w:numId w:val="10"/>
        </w:numPr>
        <w:suppressAutoHyphens/>
        <w:autoSpaceDN w:val="0"/>
        <w:spacing w:line="240" w:lineRule="auto"/>
        <w:contextualSpacing w:val="0"/>
        <w:rPr>
          <w:rFonts w:cstheme="minorHAnsi"/>
          <w:sz w:val="20"/>
          <w:szCs w:val="20"/>
        </w:rPr>
      </w:pPr>
      <w:r w:rsidRPr="007F3455">
        <w:rPr>
          <w:rFonts w:cstheme="minorHAnsi"/>
          <w:sz w:val="20"/>
          <w:szCs w:val="20"/>
        </w:rPr>
        <w:t>[Text]</w:t>
      </w:r>
    </w:p>
    <w:p w14:paraId="6FEF2817" w14:textId="77777777" w:rsidR="009C3723" w:rsidRPr="007F3455" w:rsidRDefault="009C3723" w:rsidP="009C3723">
      <w:pPr>
        <w:jc w:val="both"/>
        <w:rPr>
          <w:rFonts w:cstheme="minorHAnsi"/>
          <w:b/>
          <w:bCs/>
          <w:sz w:val="20"/>
          <w:szCs w:val="20"/>
        </w:rPr>
      </w:pPr>
    </w:p>
    <w:p w14:paraId="44E1DC70" w14:textId="77777777" w:rsidR="009C3723" w:rsidRPr="007F3455" w:rsidRDefault="009C3723" w:rsidP="00E05608">
      <w:pPr>
        <w:pStyle w:val="ListParagraph"/>
        <w:numPr>
          <w:ilvl w:val="0"/>
          <w:numId w:val="11"/>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Please share with us any additional comments or information related to the development of hydrogen transmission infrastructure &amp; market:</w:t>
      </w:r>
    </w:p>
    <w:p w14:paraId="27D285B0" w14:textId="77777777" w:rsidR="009C3723" w:rsidRPr="007F3455" w:rsidRDefault="009C3723" w:rsidP="00E05608">
      <w:pPr>
        <w:pStyle w:val="ListParagraph"/>
        <w:numPr>
          <w:ilvl w:val="1"/>
          <w:numId w:val="12"/>
        </w:numPr>
        <w:suppressAutoHyphens/>
        <w:autoSpaceDN w:val="0"/>
        <w:spacing w:line="240" w:lineRule="auto"/>
        <w:contextualSpacing w:val="0"/>
        <w:rPr>
          <w:rFonts w:cstheme="minorHAnsi"/>
          <w:sz w:val="20"/>
          <w:szCs w:val="20"/>
        </w:rPr>
      </w:pPr>
      <w:r w:rsidRPr="007F3455">
        <w:rPr>
          <w:rFonts w:cstheme="minorHAnsi"/>
          <w:sz w:val="20"/>
          <w:szCs w:val="20"/>
        </w:rPr>
        <w:t>[Text]</w:t>
      </w:r>
    </w:p>
    <w:p w14:paraId="525F71F9" w14:textId="77777777" w:rsidR="009C3723" w:rsidRPr="000D6629" w:rsidRDefault="009C3723" w:rsidP="009C3723">
      <w:pPr>
        <w:pageBreakBefore/>
        <w:rPr>
          <w:rFonts w:cstheme="minorHAnsi"/>
          <w:i/>
          <w:iCs/>
          <w:sz w:val="20"/>
          <w:szCs w:val="20"/>
        </w:rPr>
      </w:pPr>
    </w:p>
    <w:p w14:paraId="32A450C6" w14:textId="77777777" w:rsidR="009C3723" w:rsidRPr="000D6629" w:rsidRDefault="009C3723" w:rsidP="009C3723">
      <w:pPr>
        <w:pStyle w:val="Heading2"/>
        <w:jc w:val="center"/>
        <w:rPr>
          <w:rFonts w:asciiTheme="minorHAnsi" w:hAnsiTheme="minorHAnsi" w:cstheme="minorHAnsi"/>
          <w:sz w:val="20"/>
          <w:szCs w:val="20"/>
        </w:rPr>
      </w:pPr>
      <w:r w:rsidRPr="000D6629">
        <w:rPr>
          <w:rFonts w:asciiTheme="minorHAnsi" w:hAnsiTheme="minorHAnsi" w:cstheme="minorHAnsi"/>
          <w:sz w:val="20"/>
          <w:szCs w:val="20"/>
        </w:rPr>
        <w:t>Consumer of H2</w:t>
      </w:r>
    </w:p>
    <w:p w14:paraId="7A2FAF01" w14:textId="77777777" w:rsidR="0067307A" w:rsidRPr="000D6629" w:rsidRDefault="0067307A" w:rsidP="002A096C">
      <w:pPr>
        <w:rPr>
          <w:rFonts w:cstheme="minorHAnsi"/>
          <w:sz w:val="20"/>
          <w:szCs w:val="20"/>
        </w:rPr>
      </w:pPr>
    </w:p>
    <w:p w14:paraId="425416B0" w14:textId="77777777" w:rsidR="0067307A" w:rsidRPr="007F3455" w:rsidRDefault="0067307A" w:rsidP="00E05608">
      <w:pPr>
        <w:pStyle w:val="ListParagraph"/>
        <w:numPr>
          <w:ilvl w:val="0"/>
          <w:numId w:val="15"/>
        </w:numPr>
        <w:suppressAutoHyphens/>
        <w:autoSpaceDN w:val="0"/>
        <w:spacing w:line="240" w:lineRule="auto"/>
        <w:contextualSpacing w:val="0"/>
        <w:jc w:val="both"/>
        <w:rPr>
          <w:rFonts w:cstheme="minorHAnsi"/>
          <w:sz w:val="20"/>
          <w:szCs w:val="20"/>
        </w:rPr>
      </w:pPr>
      <w:r w:rsidRPr="007F3455">
        <w:rPr>
          <w:rFonts w:cstheme="minorHAnsi"/>
          <w:b/>
          <w:bCs/>
          <w:sz w:val="20"/>
          <w:szCs w:val="20"/>
        </w:rPr>
        <w:t>Please state the sector your company belongs to (</w:t>
      </w:r>
      <w:r w:rsidRPr="007F3455">
        <w:rPr>
          <w:rFonts w:cstheme="minorHAnsi"/>
          <w:b/>
          <w:bCs/>
          <w:i/>
          <w:iCs/>
          <w:sz w:val="20"/>
          <w:szCs w:val="20"/>
        </w:rPr>
        <w:t>e.g., energy production, refining/petrochemicals, steel/metallurgy, mobility, academic institution, etc.)?</w:t>
      </w:r>
      <w:r w:rsidRPr="007F3455">
        <w:rPr>
          <w:rFonts w:cstheme="minorHAnsi"/>
          <w:b/>
          <w:bCs/>
          <w:sz w:val="20"/>
          <w:szCs w:val="20"/>
        </w:rPr>
        <w:t xml:space="preserve"> </w:t>
      </w:r>
    </w:p>
    <w:p w14:paraId="048D7AF5" w14:textId="36D41883" w:rsidR="0067307A" w:rsidRPr="007F3455" w:rsidRDefault="0067307A" w:rsidP="00E05608">
      <w:pPr>
        <w:pStyle w:val="ListParagraph"/>
        <w:numPr>
          <w:ilvl w:val="1"/>
          <w:numId w:val="15"/>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p w14:paraId="64BB844F" w14:textId="77777777" w:rsidR="009C3723" w:rsidRPr="007F3455" w:rsidRDefault="009C3723" w:rsidP="009C3723">
      <w:pPr>
        <w:jc w:val="both"/>
        <w:rPr>
          <w:rFonts w:cstheme="minorHAnsi"/>
          <w:sz w:val="20"/>
          <w:szCs w:val="20"/>
        </w:rPr>
      </w:pPr>
    </w:p>
    <w:p w14:paraId="08CFB660" w14:textId="3B6B1804" w:rsidR="009C3723" w:rsidRPr="007F3455" w:rsidRDefault="009C3723" w:rsidP="00E05608">
      <w:pPr>
        <w:pStyle w:val="ListParagraph"/>
        <w:numPr>
          <w:ilvl w:val="0"/>
          <w:numId w:val="15"/>
        </w:numPr>
        <w:suppressAutoHyphens/>
        <w:autoSpaceDN w:val="0"/>
        <w:spacing w:line="240" w:lineRule="auto"/>
        <w:rPr>
          <w:rFonts w:cstheme="minorHAnsi"/>
          <w:b/>
          <w:bCs/>
          <w:sz w:val="20"/>
          <w:szCs w:val="20"/>
        </w:rPr>
      </w:pPr>
      <w:r w:rsidRPr="007F3455">
        <w:rPr>
          <w:rFonts w:cstheme="minorHAnsi"/>
          <w:b/>
          <w:bCs/>
          <w:sz w:val="20"/>
          <w:szCs w:val="20"/>
        </w:rPr>
        <w:t>How many hydrogen consumption points are you planning to have?</w:t>
      </w:r>
    </w:p>
    <w:p w14:paraId="23943507" w14:textId="77777777" w:rsidR="009C3723" w:rsidRPr="007F3455" w:rsidRDefault="009C3723" w:rsidP="00E05608">
      <w:pPr>
        <w:pStyle w:val="ListParagraph"/>
        <w:numPr>
          <w:ilvl w:val="1"/>
          <w:numId w:val="15"/>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p w14:paraId="07C31135" w14:textId="77777777" w:rsidR="009C3723" w:rsidRPr="007F3455" w:rsidRDefault="009C3723" w:rsidP="009C3723">
      <w:pPr>
        <w:ind w:left="1080"/>
        <w:jc w:val="both"/>
        <w:rPr>
          <w:rFonts w:cstheme="minorHAnsi"/>
          <w:b/>
          <w:bCs/>
          <w:sz w:val="20"/>
          <w:szCs w:val="20"/>
        </w:rPr>
      </w:pPr>
    </w:p>
    <w:p w14:paraId="6177D28D" w14:textId="77777777" w:rsidR="009C3723" w:rsidRPr="007F3455" w:rsidRDefault="009C3723" w:rsidP="00E05608">
      <w:pPr>
        <w:pStyle w:val="ListParagraph"/>
        <w:numPr>
          <w:ilvl w:val="0"/>
          <w:numId w:val="15"/>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Please fill in the following information for each consumption point:</w:t>
      </w:r>
    </w:p>
    <w:p w14:paraId="23598C89" w14:textId="77777777" w:rsidR="005C2F77" w:rsidRPr="009E6FD7" w:rsidRDefault="005C2F77" w:rsidP="005C2F77">
      <w:pPr>
        <w:ind w:firstLine="720"/>
        <w:jc w:val="both"/>
        <w:rPr>
          <w:rFonts w:cstheme="minorHAnsi"/>
          <w:b/>
          <w:bCs/>
          <w:i/>
          <w:iCs/>
          <w:sz w:val="20"/>
          <w:szCs w:val="20"/>
          <w:u w:val="single"/>
        </w:rPr>
      </w:pPr>
      <w:bookmarkStart w:id="5" w:name="_Hlk163562941"/>
      <w:bookmarkStart w:id="6" w:name="_Hlk166742799"/>
      <w:r w:rsidRPr="009E6FD7">
        <w:rPr>
          <w:rFonts w:cstheme="minorHAnsi"/>
          <w:b/>
          <w:bCs/>
          <w:i/>
          <w:iCs/>
          <w:sz w:val="20"/>
          <w:szCs w:val="20"/>
          <w:u w:val="single"/>
        </w:rPr>
        <w:t>Consumption Point 1</w:t>
      </w:r>
    </w:p>
    <w:p w14:paraId="3D711FF0"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bookmarkStart w:id="7" w:name="_Hlk164768207"/>
      <w:r w:rsidRPr="009E6FD7">
        <w:rPr>
          <w:rFonts w:cstheme="minorHAnsi"/>
          <w:sz w:val="20"/>
          <w:szCs w:val="20"/>
        </w:rPr>
        <w:t>Please indicate the type of consumption that you plan to have:</w:t>
      </w:r>
    </w:p>
    <w:p w14:paraId="37E31C32"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Raw material</w:t>
      </w:r>
    </w:p>
    <w:p w14:paraId="1EBD741F"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Heat</w:t>
      </w:r>
    </w:p>
    <w:p w14:paraId="651C8773"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Fuel for mobility</w:t>
      </w:r>
    </w:p>
    <w:p w14:paraId="12853DD7"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Energy production</w:t>
      </w:r>
    </w:p>
    <w:p w14:paraId="1CA22CA3"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Other (please specify):</w:t>
      </w:r>
    </w:p>
    <w:p w14:paraId="1497204A"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Short description of the consumption installation:</w:t>
      </w:r>
    </w:p>
    <w:p w14:paraId="04BE7DC5"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Location:</w:t>
      </w:r>
    </w:p>
    <w:p w14:paraId="1AEB9B9A"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What type of hydrogen do you plan to consume?</w:t>
      </w:r>
    </w:p>
    <w:p w14:paraId="5BBD1CCA"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Renewable hydrogen</w:t>
      </w:r>
    </w:p>
    <w:p w14:paraId="010653EB"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Low carbon hydrogen</w:t>
      </w:r>
    </w:p>
    <w:p w14:paraId="6ACE0C60"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All types of hydrogen</w:t>
      </w:r>
    </w:p>
    <w:p w14:paraId="7DBDACF1"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Do you plan to consume:</w:t>
      </w:r>
    </w:p>
    <w:p w14:paraId="70A09ED8"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100% Hydrogen</w:t>
      </w:r>
    </w:p>
    <w:p w14:paraId="5CFACA11"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Blend of hydrogen and gas</w:t>
      </w:r>
    </w:p>
    <w:p w14:paraId="1C26C2EC" w14:textId="77777777" w:rsidR="005C2F77" w:rsidRPr="009E6FD7" w:rsidRDefault="005C2F77" w:rsidP="005C2F77">
      <w:pPr>
        <w:pStyle w:val="ListParagraph"/>
        <w:numPr>
          <w:ilvl w:val="0"/>
          <w:numId w:val="40"/>
        </w:numPr>
        <w:suppressAutoHyphens/>
        <w:autoSpaceDN w:val="0"/>
        <w:spacing w:line="240" w:lineRule="auto"/>
        <w:contextualSpacing w:val="0"/>
        <w:jc w:val="both"/>
        <w:rPr>
          <w:rFonts w:cstheme="minorHAnsi"/>
          <w:sz w:val="20"/>
          <w:szCs w:val="20"/>
        </w:rPr>
      </w:pPr>
      <w:r w:rsidRPr="009E6FD7">
        <w:rPr>
          <w:rFonts w:cstheme="minorHAnsi"/>
          <w:sz w:val="20"/>
          <w:szCs w:val="20"/>
        </w:rPr>
        <w:t>In case of blend, up to what percentage of hydrogen do you plan to consume?</w:t>
      </w:r>
    </w:p>
    <w:p w14:paraId="16109BEC"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Please give an estimation on the hydrogen consumption volumes in MWh/d of your project (</w:t>
      </w:r>
      <w:r w:rsidRPr="009E6FD7">
        <w:rPr>
          <w:rFonts w:cstheme="minorHAnsi"/>
          <w:i/>
          <w:iCs/>
          <w:sz w:val="20"/>
          <w:szCs w:val="20"/>
        </w:rPr>
        <w:t>For conversion purposes, consider the energy value of 1 kg of hydrogen to be 33.3 kWh</w:t>
      </w:r>
      <w:r w:rsidRPr="009E6FD7">
        <w:rPr>
          <w:rFonts w:cstheme="minorHAnsi"/>
          <w:sz w:val="20"/>
          <w:szCs w:val="20"/>
        </w:rPr>
        <w:t>):</w:t>
      </w:r>
    </w:p>
    <w:p w14:paraId="163A6B74" w14:textId="77777777" w:rsidR="005C2F77" w:rsidRPr="009E6FD7" w:rsidRDefault="005C2F77" w:rsidP="005C2F77">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is the preferred hydrogen pressure regime for your consumption point? </w:t>
      </w:r>
      <w:r w:rsidRPr="00476243">
        <w:rPr>
          <w:rFonts w:cstheme="minorHAnsi"/>
          <w:b/>
          <w:bCs/>
          <w:sz w:val="20"/>
          <w:szCs w:val="20"/>
        </w:rPr>
        <w:t>(Optional)</w:t>
      </w:r>
    </w:p>
    <w:p w14:paraId="5A38F5E4" w14:textId="77777777" w:rsidR="005C2F77" w:rsidRPr="009E6FD7" w:rsidRDefault="005C2F77" w:rsidP="005C2F77">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will be the purity level of the hydrogen that you plan to consume? </w:t>
      </w:r>
      <w:r w:rsidRPr="00476243">
        <w:rPr>
          <w:rFonts w:cstheme="minorHAnsi"/>
          <w:b/>
          <w:bCs/>
          <w:sz w:val="20"/>
          <w:szCs w:val="20"/>
        </w:rPr>
        <w:t>(Optional)</w:t>
      </w:r>
    </w:p>
    <w:p w14:paraId="563E00DF"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Can you provide us with further information on the hydrogen consumption profile of your project (</w:t>
      </w:r>
      <w:r w:rsidRPr="009E6FD7">
        <w:rPr>
          <w:rFonts w:cstheme="minorHAnsi"/>
          <w:i/>
          <w:iCs/>
          <w:sz w:val="20"/>
          <w:szCs w:val="20"/>
        </w:rPr>
        <w:t>e.g., duration and magnitude in kg of H2/h, peak frequency, balancing needs, etc.)?</w:t>
      </w:r>
    </w:p>
    <w:p w14:paraId="23B44B12" w14:textId="77777777" w:rsidR="005C2F77" w:rsidRPr="009E6FD7" w:rsidRDefault="005C2F77" w:rsidP="005C2F77">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lastRenderedPageBreak/>
        <w:t>Please give an estimation on the start date of hydrogen consumption of your project (</w:t>
      </w:r>
      <w:r w:rsidRPr="009E6FD7">
        <w:rPr>
          <w:rFonts w:cstheme="minorHAnsi"/>
          <w:i/>
          <w:iCs/>
          <w:sz w:val="20"/>
          <w:szCs w:val="20"/>
        </w:rPr>
        <w:t>in case of phasing, please mention the respective dates of each phase</w:t>
      </w:r>
      <w:r w:rsidRPr="009E6FD7">
        <w:rPr>
          <w:rFonts w:cstheme="minorHAnsi"/>
          <w:sz w:val="20"/>
          <w:szCs w:val="20"/>
        </w:rPr>
        <w:t>):</w:t>
      </w:r>
    </w:p>
    <w:p w14:paraId="56B0C622"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Are there any other stakeholders involved?</w:t>
      </w:r>
    </w:p>
    <w:p w14:paraId="56ADE2F6" w14:textId="77777777" w:rsidR="005C2F77" w:rsidRPr="009E6FD7" w:rsidRDefault="005C2F77" w:rsidP="005C2F77">
      <w:pPr>
        <w:pStyle w:val="ListParagraph"/>
        <w:numPr>
          <w:ilvl w:val="2"/>
          <w:numId w:val="39"/>
        </w:numPr>
        <w:suppressAutoHyphens/>
        <w:autoSpaceDN w:val="0"/>
        <w:spacing w:line="240" w:lineRule="auto"/>
        <w:contextualSpacing w:val="0"/>
        <w:jc w:val="both"/>
        <w:rPr>
          <w:rFonts w:cstheme="minorHAnsi"/>
          <w:sz w:val="20"/>
          <w:szCs w:val="20"/>
        </w:rPr>
      </w:pPr>
      <w:r w:rsidRPr="009E6FD7">
        <w:rPr>
          <w:rFonts w:cstheme="minorHAnsi"/>
          <w:sz w:val="20"/>
          <w:szCs w:val="20"/>
        </w:rPr>
        <w:t>Yes</w:t>
      </w:r>
    </w:p>
    <w:p w14:paraId="67E8E4AF" w14:textId="77777777" w:rsidR="005C2F77" w:rsidRPr="009E6FD7" w:rsidRDefault="005C2F77" w:rsidP="005C2F77">
      <w:pPr>
        <w:pStyle w:val="ListParagraph"/>
        <w:numPr>
          <w:ilvl w:val="2"/>
          <w:numId w:val="39"/>
        </w:numPr>
        <w:suppressAutoHyphens/>
        <w:autoSpaceDN w:val="0"/>
        <w:spacing w:line="240" w:lineRule="auto"/>
        <w:contextualSpacing w:val="0"/>
        <w:jc w:val="both"/>
        <w:rPr>
          <w:rFonts w:cstheme="minorHAnsi"/>
          <w:sz w:val="20"/>
          <w:szCs w:val="20"/>
        </w:rPr>
      </w:pPr>
      <w:r w:rsidRPr="009E6FD7">
        <w:rPr>
          <w:rFonts w:cstheme="minorHAnsi"/>
          <w:sz w:val="20"/>
          <w:szCs w:val="20"/>
        </w:rPr>
        <w:t>No</w:t>
      </w:r>
    </w:p>
    <w:p w14:paraId="6C9A0E4C" w14:textId="77777777" w:rsidR="005C2F77" w:rsidRPr="009E6FD7" w:rsidRDefault="005C2F77" w:rsidP="005C2F77">
      <w:pPr>
        <w:pStyle w:val="ListParagraph"/>
        <w:numPr>
          <w:ilvl w:val="1"/>
          <w:numId w:val="38"/>
        </w:numPr>
        <w:suppressAutoHyphens/>
        <w:autoSpaceDN w:val="0"/>
        <w:spacing w:line="240" w:lineRule="auto"/>
        <w:contextualSpacing w:val="0"/>
        <w:jc w:val="both"/>
        <w:rPr>
          <w:rFonts w:cstheme="minorHAnsi"/>
          <w:sz w:val="20"/>
          <w:szCs w:val="20"/>
        </w:rPr>
      </w:pPr>
      <w:r w:rsidRPr="009E6FD7">
        <w:rPr>
          <w:rFonts w:cstheme="minorHAnsi"/>
          <w:sz w:val="20"/>
          <w:szCs w:val="20"/>
        </w:rPr>
        <w:t>If yes, please name the stakeholders involved besides your company:</w:t>
      </w:r>
    </w:p>
    <w:p w14:paraId="6D237C0F" w14:textId="77777777" w:rsidR="005C2F77" w:rsidRPr="009E6FD7" w:rsidRDefault="005C2F77" w:rsidP="005C2F77">
      <w:pPr>
        <w:pStyle w:val="ListParagraph"/>
        <w:numPr>
          <w:ilvl w:val="2"/>
          <w:numId w:val="38"/>
        </w:numPr>
        <w:suppressAutoHyphens/>
        <w:autoSpaceDN w:val="0"/>
        <w:spacing w:line="240" w:lineRule="auto"/>
        <w:contextualSpacing w:val="0"/>
        <w:jc w:val="both"/>
        <w:rPr>
          <w:rFonts w:cstheme="minorHAnsi"/>
          <w:sz w:val="20"/>
          <w:szCs w:val="20"/>
        </w:rPr>
      </w:pPr>
      <w:r w:rsidRPr="009E6FD7">
        <w:rPr>
          <w:rFonts w:cstheme="minorHAnsi"/>
          <w:sz w:val="20"/>
          <w:szCs w:val="20"/>
        </w:rPr>
        <w:t>[Text]</w:t>
      </w:r>
      <w:bookmarkEnd w:id="5"/>
    </w:p>
    <w:bookmarkEnd w:id="6"/>
    <w:p w14:paraId="055B2E6F" w14:textId="77777777" w:rsidR="005C2F77" w:rsidRPr="009E6FD7" w:rsidRDefault="005C2F77" w:rsidP="005C2F77">
      <w:pPr>
        <w:ind w:firstLine="720"/>
        <w:jc w:val="both"/>
        <w:rPr>
          <w:rFonts w:cstheme="minorHAnsi"/>
          <w:b/>
          <w:bCs/>
          <w:i/>
          <w:iCs/>
          <w:sz w:val="20"/>
          <w:szCs w:val="20"/>
          <w:u w:val="single"/>
        </w:rPr>
      </w:pPr>
    </w:p>
    <w:p w14:paraId="161109DB" w14:textId="77777777" w:rsidR="005C2F77" w:rsidRPr="009E6FD7" w:rsidRDefault="005C2F77" w:rsidP="005C2F77">
      <w:pPr>
        <w:ind w:firstLine="720"/>
        <w:jc w:val="both"/>
        <w:rPr>
          <w:rFonts w:cstheme="minorHAnsi"/>
          <w:b/>
          <w:bCs/>
          <w:i/>
          <w:iCs/>
          <w:sz w:val="20"/>
          <w:szCs w:val="20"/>
          <w:u w:val="single"/>
        </w:rPr>
      </w:pPr>
      <w:r w:rsidRPr="009E6FD7">
        <w:rPr>
          <w:rFonts w:cstheme="minorHAnsi"/>
          <w:b/>
          <w:bCs/>
          <w:i/>
          <w:iCs/>
          <w:sz w:val="20"/>
          <w:szCs w:val="20"/>
          <w:u w:val="single"/>
        </w:rPr>
        <w:t>Consumption Point 2</w:t>
      </w:r>
    </w:p>
    <w:p w14:paraId="26B3CC82"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Please indicate the type of consumption that you plan to have:</w:t>
      </w:r>
    </w:p>
    <w:p w14:paraId="5AB968AC"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Raw material</w:t>
      </w:r>
    </w:p>
    <w:p w14:paraId="15F17956"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Heat</w:t>
      </w:r>
    </w:p>
    <w:p w14:paraId="6BC88C77"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Fuel for mobility</w:t>
      </w:r>
    </w:p>
    <w:p w14:paraId="07C1A23A"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Energy production</w:t>
      </w:r>
    </w:p>
    <w:p w14:paraId="2A793B40"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Other (please specify):</w:t>
      </w:r>
    </w:p>
    <w:p w14:paraId="07E2D83A"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Short description of the consumption installation:</w:t>
      </w:r>
    </w:p>
    <w:p w14:paraId="248DD19C"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Location:</w:t>
      </w:r>
    </w:p>
    <w:p w14:paraId="6FAF0B69"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What type of hydrogen do you plan to consume?</w:t>
      </w:r>
    </w:p>
    <w:p w14:paraId="2955AEC3"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Renewable hydrogen</w:t>
      </w:r>
    </w:p>
    <w:p w14:paraId="571E2CCE"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Low carbon hydrogen</w:t>
      </w:r>
    </w:p>
    <w:p w14:paraId="3BA9BCFE"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All types of hydrogen</w:t>
      </w:r>
    </w:p>
    <w:p w14:paraId="79C43429"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Do you plan to consume:</w:t>
      </w:r>
    </w:p>
    <w:p w14:paraId="77120B91"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100% Hydrogen</w:t>
      </w:r>
    </w:p>
    <w:p w14:paraId="0A52B17D" w14:textId="77777777" w:rsidR="005C2F77" w:rsidRPr="009E6FD7" w:rsidRDefault="005C2F77" w:rsidP="005C2F77">
      <w:pPr>
        <w:pStyle w:val="ListParagraph"/>
        <w:numPr>
          <w:ilvl w:val="2"/>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Blend of hydrogen and gas</w:t>
      </w:r>
    </w:p>
    <w:p w14:paraId="216FCCF9" w14:textId="77777777" w:rsidR="005C2F77" w:rsidRPr="009E6FD7" w:rsidRDefault="005C2F77" w:rsidP="005C2F77">
      <w:pPr>
        <w:pStyle w:val="ListParagraph"/>
        <w:numPr>
          <w:ilvl w:val="0"/>
          <w:numId w:val="40"/>
        </w:numPr>
        <w:suppressAutoHyphens/>
        <w:autoSpaceDN w:val="0"/>
        <w:spacing w:line="240" w:lineRule="auto"/>
        <w:contextualSpacing w:val="0"/>
        <w:jc w:val="both"/>
        <w:rPr>
          <w:rFonts w:cstheme="minorHAnsi"/>
          <w:sz w:val="20"/>
          <w:szCs w:val="20"/>
        </w:rPr>
      </w:pPr>
      <w:r w:rsidRPr="009E6FD7">
        <w:rPr>
          <w:rFonts w:cstheme="minorHAnsi"/>
          <w:sz w:val="20"/>
          <w:szCs w:val="20"/>
        </w:rPr>
        <w:t>In case of blend, up to what percentage of hydrogen do you plan to consume?</w:t>
      </w:r>
    </w:p>
    <w:p w14:paraId="591727A6"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Please give an estimation on the hydrogen consumption volumes in MWh/d of your project (</w:t>
      </w:r>
      <w:r w:rsidRPr="009E6FD7">
        <w:rPr>
          <w:rFonts w:cstheme="minorHAnsi"/>
          <w:i/>
          <w:iCs/>
          <w:sz w:val="20"/>
          <w:szCs w:val="20"/>
        </w:rPr>
        <w:t>For conversion purposes, consider the energy value of 1 kg of hydrogen to be 33.3 kWh</w:t>
      </w:r>
      <w:r w:rsidRPr="009E6FD7">
        <w:rPr>
          <w:rFonts w:cstheme="minorHAnsi"/>
          <w:sz w:val="20"/>
          <w:szCs w:val="20"/>
        </w:rPr>
        <w:t>):</w:t>
      </w:r>
    </w:p>
    <w:p w14:paraId="6858F82C" w14:textId="77777777" w:rsidR="005C2F77" w:rsidRPr="009E6FD7" w:rsidRDefault="005C2F77" w:rsidP="005C2F77">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is the preferred hydrogen pressure regime for your consumption point? </w:t>
      </w:r>
      <w:r w:rsidRPr="003F4E32">
        <w:rPr>
          <w:rFonts w:cstheme="minorHAnsi"/>
          <w:b/>
          <w:bCs/>
          <w:sz w:val="20"/>
          <w:szCs w:val="20"/>
        </w:rPr>
        <w:t>(Optional)</w:t>
      </w:r>
    </w:p>
    <w:p w14:paraId="3835AD44" w14:textId="77777777" w:rsidR="005C2F77" w:rsidRPr="009E6FD7" w:rsidRDefault="005C2F77" w:rsidP="005C2F77">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 xml:space="preserve">What will be the purity level of the hydrogen that you plan to consume? </w:t>
      </w:r>
      <w:r w:rsidRPr="003F4E32">
        <w:rPr>
          <w:rFonts w:cstheme="minorHAnsi"/>
          <w:b/>
          <w:bCs/>
          <w:sz w:val="20"/>
          <w:szCs w:val="20"/>
        </w:rPr>
        <w:t>(Optional)</w:t>
      </w:r>
    </w:p>
    <w:p w14:paraId="7E44D826"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t>Can you provide us with further information on the hydrogen consumption profile of your project (</w:t>
      </w:r>
      <w:r w:rsidRPr="009E6FD7">
        <w:rPr>
          <w:rFonts w:cstheme="minorHAnsi"/>
          <w:i/>
          <w:iCs/>
          <w:sz w:val="20"/>
          <w:szCs w:val="20"/>
        </w:rPr>
        <w:t>e.g., duration and magnitude in kg of H2/h, peak frequency, balancing needs, etc.)?</w:t>
      </w:r>
    </w:p>
    <w:p w14:paraId="322530D4" w14:textId="77777777" w:rsidR="005C2F77" w:rsidRPr="009E6FD7" w:rsidRDefault="005C2F77" w:rsidP="005C2F77">
      <w:pPr>
        <w:pStyle w:val="ListParagraph"/>
        <w:numPr>
          <w:ilvl w:val="1"/>
          <w:numId w:val="35"/>
        </w:numPr>
        <w:suppressAutoHyphens/>
        <w:autoSpaceDN w:val="0"/>
        <w:spacing w:line="240" w:lineRule="auto"/>
        <w:contextualSpacing w:val="0"/>
        <w:rPr>
          <w:rFonts w:cstheme="minorHAnsi"/>
          <w:sz w:val="20"/>
          <w:szCs w:val="20"/>
        </w:rPr>
      </w:pPr>
      <w:r w:rsidRPr="009E6FD7">
        <w:rPr>
          <w:rFonts w:cstheme="minorHAnsi"/>
          <w:sz w:val="20"/>
          <w:szCs w:val="20"/>
        </w:rPr>
        <w:t>Please give an estimation on the start date of hydrogen consumption of our project (</w:t>
      </w:r>
      <w:r w:rsidRPr="009E6FD7">
        <w:rPr>
          <w:rFonts w:cstheme="minorHAnsi"/>
          <w:i/>
          <w:iCs/>
          <w:sz w:val="20"/>
          <w:szCs w:val="20"/>
        </w:rPr>
        <w:t>in case of phasing, please mention the respective dates of each phase</w:t>
      </w:r>
      <w:r w:rsidRPr="009E6FD7">
        <w:rPr>
          <w:rFonts w:cstheme="minorHAnsi"/>
          <w:sz w:val="20"/>
          <w:szCs w:val="20"/>
        </w:rPr>
        <w:t>):</w:t>
      </w:r>
    </w:p>
    <w:p w14:paraId="57CEF4C7" w14:textId="77777777" w:rsidR="005C2F77" w:rsidRPr="009E6FD7" w:rsidRDefault="005C2F77" w:rsidP="005C2F77">
      <w:pPr>
        <w:pStyle w:val="ListParagraph"/>
        <w:numPr>
          <w:ilvl w:val="1"/>
          <w:numId w:val="35"/>
        </w:numPr>
        <w:suppressAutoHyphens/>
        <w:autoSpaceDN w:val="0"/>
        <w:spacing w:line="240" w:lineRule="auto"/>
        <w:contextualSpacing w:val="0"/>
        <w:jc w:val="both"/>
        <w:rPr>
          <w:rFonts w:cstheme="minorHAnsi"/>
          <w:sz w:val="20"/>
          <w:szCs w:val="20"/>
        </w:rPr>
      </w:pPr>
      <w:r w:rsidRPr="009E6FD7">
        <w:rPr>
          <w:rFonts w:cstheme="minorHAnsi"/>
          <w:sz w:val="20"/>
          <w:szCs w:val="20"/>
        </w:rPr>
        <w:lastRenderedPageBreak/>
        <w:t>Are there any other stakeholders involved?</w:t>
      </w:r>
    </w:p>
    <w:p w14:paraId="3991663D" w14:textId="77777777" w:rsidR="005C2F77" w:rsidRPr="009E6FD7" w:rsidRDefault="005C2F77" w:rsidP="005C2F77">
      <w:pPr>
        <w:pStyle w:val="ListParagraph"/>
        <w:numPr>
          <w:ilvl w:val="2"/>
          <w:numId w:val="39"/>
        </w:numPr>
        <w:suppressAutoHyphens/>
        <w:autoSpaceDN w:val="0"/>
        <w:spacing w:line="240" w:lineRule="auto"/>
        <w:contextualSpacing w:val="0"/>
        <w:jc w:val="both"/>
        <w:rPr>
          <w:rFonts w:cstheme="minorHAnsi"/>
          <w:sz w:val="20"/>
          <w:szCs w:val="20"/>
        </w:rPr>
      </w:pPr>
      <w:r w:rsidRPr="009E6FD7">
        <w:rPr>
          <w:rFonts w:cstheme="minorHAnsi"/>
          <w:sz w:val="20"/>
          <w:szCs w:val="20"/>
        </w:rPr>
        <w:t>Yes</w:t>
      </w:r>
    </w:p>
    <w:p w14:paraId="1A0BF3E0" w14:textId="77777777" w:rsidR="005C2F77" w:rsidRPr="009E6FD7" w:rsidRDefault="005C2F77" w:rsidP="005C2F77">
      <w:pPr>
        <w:pStyle w:val="ListParagraph"/>
        <w:numPr>
          <w:ilvl w:val="2"/>
          <w:numId w:val="39"/>
        </w:numPr>
        <w:suppressAutoHyphens/>
        <w:autoSpaceDN w:val="0"/>
        <w:spacing w:line="240" w:lineRule="auto"/>
        <w:contextualSpacing w:val="0"/>
        <w:jc w:val="both"/>
        <w:rPr>
          <w:rFonts w:cstheme="minorHAnsi"/>
          <w:sz w:val="20"/>
          <w:szCs w:val="20"/>
        </w:rPr>
      </w:pPr>
      <w:r w:rsidRPr="009E6FD7">
        <w:rPr>
          <w:rFonts w:cstheme="minorHAnsi"/>
          <w:sz w:val="20"/>
          <w:szCs w:val="20"/>
        </w:rPr>
        <w:t>No</w:t>
      </w:r>
    </w:p>
    <w:p w14:paraId="57979750" w14:textId="77777777" w:rsidR="005C2F77" w:rsidRPr="009E6FD7" w:rsidRDefault="005C2F77" w:rsidP="005C2F77">
      <w:pPr>
        <w:pStyle w:val="ListParagraph"/>
        <w:numPr>
          <w:ilvl w:val="1"/>
          <w:numId w:val="38"/>
        </w:numPr>
        <w:suppressAutoHyphens/>
        <w:autoSpaceDN w:val="0"/>
        <w:spacing w:line="240" w:lineRule="auto"/>
        <w:contextualSpacing w:val="0"/>
        <w:jc w:val="both"/>
        <w:rPr>
          <w:rFonts w:cstheme="minorHAnsi"/>
          <w:sz w:val="20"/>
          <w:szCs w:val="20"/>
        </w:rPr>
      </w:pPr>
      <w:r w:rsidRPr="009E6FD7">
        <w:rPr>
          <w:rFonts w:cstheme="minorHAnsi"/>
          <w:sz w:val="20"/>
          <w:szCs w:val="20"/>
        </w:rPr>
        <w:t>If yes, please name the stakeholders involved besides your company:</w:t>
      </w:r>
    </w:p>
    <w:p w14:paraId="6D94C814" w14:textId="77777777" w:rsidR="005C2F77" w:rsidRPr="009E6FD7" w:rsidRDefault="005C2F77" w:rsidP="005C2F77">
      <w:pPr>
        <w:pStyle w:val="ListParagraph"/>
        <w:numPr>
          <w:ilvl w:val="2"/>
          <w:numId w:val="38"/>
        </w:numPr>
        <w:suppressAutoHyphens/>
        <w:autoSpaceDN w:val="0"/>
        <w:spacing w:line="240" w:lineRule="auto"/>
        <w:contextualSpacing w:val="0"/>
        <w:jc w:val="both"/>
        <w:rPr>
          <w:rFonts w:cstheme="minorHAnsi"/>
          <w:sz w:val="20"/>
          <w:szCs w:val="20"/>
        </w:rPr>
      </w:pPr>
      <w:r w:rsidRPr="009E6FD7">
        <w:rPr>
          <w:rFonts w:cstheme="minorHAnsi"/>
          <w:sz w:val="20"/>
          <w:szCs w:val="20"/>
        </w:rPr>
        <w:t>[Text]</w:t>
      </w:r>
    </w:p>
    <w:bookmarkEnd w:id="7"/>
    <w:p w14:paraId="1F7980D5" w14:textId="77777777" w:rsidR="009C3723" w:rsidRPr="007F3455" w:rsidRDefault="009C3723" w:rsidP="009C3723">
      <w:pPr>
        <w:jc w:val="both"/>
        <w:rPr>
          <w:rFonts w:cstheme="minorHAnsi"/>
          <w:sz w:val="20"/>
          <w:szCs w:val="20"/>
        </w:rPr>
      </w:pPr>
    </w:p>
    <w:p w14:paraId="5D23DD5F" w14:textId="77777777" w:rsidR="009C3723" w:rsidRPr="007F3455" w:rsidRDefault="009C3723" w:rsidP="009C3723">
      <w:pPr>
        <w:jc w:val="both"/>
        <w:rPr>
          <w:rFonts w:cstheme="minorHAnsi"/>
          <w:b/>
          <w:bCs/>
          <w:sz w:val="20"/>
          <w:szCs w:val="20"/>
        </w:rPr>
      </w:pPr>
    </w:p>
    <w:p w14:paraId="43F069D7" w14:textId="77777777" w:rsidR="009C3723" w:rsidRPr="007F2092" w:rsidRDefault="009C3723" w:rsidP="00E05608">
      <w:pPr>
        <w:numPr>
          <w:ilvl w:val="0"/>
          <w:numId w:val="15"/>
        </w:numPr>
        <w:suppressAutoHyphens/>
        <w:autoSpaceDN w:val="0"/>
        <w:spacing w:line="240" w:lineRule="auto"/>
        <w:jc w:val="both"/>
        <w:rPr>
          <w:rFonts w:cstheme="minorHAnsi"/>
          <w:b/>
          <w:bCs/>
          <w:sz w:val="20"/>
          <w:szCs w:val="20"/>
        </w:rPr>
      </w:pPr>
      <w:r w:rsidRPr="007F2092">
        <w:rPr>
          <w:rFonts w:cstheme="minorHAnsi"/>
          <w:b/>
          <w:bCs/>
          <w:sz w:val="20"/>
          <w:szCs w:val="20"/>
        </w:rPr>
        <w:t>Will you be needing hydrogen storage services?</w:t>
      </w:r>
    </w:p>
    <w:p w14:paraId="79193F42" w14:textId="77777777" w:rsidR="009C3723" w:rsidRPr="007F3455" w:rsidRDefault="009C3723" w:rsidP="00E05608">
      <w:pPr>
        <w:numPr>
          <w:ilvl w:val="1"/>
          <w:numId w:val="31"/>
        </w:numPr>
        <w:suppressAutoHyphens/>
        <w:autoSpaceDN w:val="0"/>
        <w:spacing w:line="240" w:lineRule="auto"/>
        <w:jc w:val="both"/>
        <w:rPr>
          <w:rFonts w:cstheme="minorHAnsi"/>
          <w:sz w:val="20"/>
          <w:szCs w:val="20"/>
        </w:rPr>
      </w:pPr>
      <w:r w:rsidRPr="007F3455">
        <w:rPr>
          <w:rFonts w:cstheme="minorHAnsi"/>
          <w:sz w:val="20"/>
          <w:szCs w:val="20"/>
        </w:rPr>
        <w:t>Yes</w:t>
      </w:r>
    </w:p>
    <w:p w14:paraId="589CC53B" w14:textId="77777777" w:rsidR="009C3723" w:rsidRPr="007F3455" w:rsidRDefault="009C3723" w:rsidP="00E05608">
      <w:pPr>
        <w:numPr>
          <w:ilvl w:val="1"/>
          <w:numId w:val="31"/>
        </w:numPr>
        <w:suppressAutoHyphens/>
        <w:autoSpaceDN w:val="0"/>
        <w:spacing w:line="240" w:lineRule="auto"/>
        <w:jc w:val="both"/>
        <w:rPr>
          <w:rFonts w:cstheme="minorHAnsi"/>
          <w:sz w:val="20"/>
          <w:szCs w:val="20"/>
        </w:rPr>
      </w:pPr>
      <w:r w:rsidRPr="007F3455">
        <w:rPr>
          <w:rFonts w:cstheme="minorHAnsi"/>
          <w:sz w:val="20"/>
          <w:szCs w:val="20"/>
        </w:rPr>
        <w:t>No</w:t>
      </w:r>
    </w:p>
    <w:p w14:paraId="114744D3" w14:textId="77777777" w:rsidR="009C3723" w:rsidRPr="007F3455" w:rsidRDefault="009C3723" w:rsidP="009C3723">
      <w:pPr>
        <w:jc w:val="both"/>
        <w:rPr>
          <w:rFonts w:cstheme="minorHAnsi"/>
          <w:sz w:val="20"/>
          <w:szCs w:val="20"/>
        </w:rPr>
      </w:pPr>
    </w:p>
    <w:p w14:paraId="762804B4" w14:textId="77777777" w:rsidR="009C3723" w:rsidRPr="007F3455" w:rsidRDefault="009C3723" w:rsidP="00E05608">
      <w:pPr>
        <w:pStyle w:val="ListParagraph"/>
        <w:numPr>
          <w:ilvl w:val="0"/>
          <w:numId w:val="15"/>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In your opinion what are the most important obstacles/barriers for the implementation of your project?</w:t>
      </w:r>
    </w:p>
    <w:p w14:paraId="7849541D" w14:textId="77777777" w:rsidR="009C3723" w:rsidRPr="007F3455" w:rsidRDefault="009C3723" w:rsidP="00E05608">
      <w:pPr>
        <w:pStyle w:val="ListParagraph"/>
        <w:numPr>
          <w:ilvl w:val="1"/>
          <w:numId w:val="15"/>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p w14:paraId="302CDDF0" w14:textId="77777777" w:rsidR="009C3723" w:rsidRPr="007F3455" w:rsidRDefault="009C3723" w:rsidP="009C3723">
      <w:pPr>
        <w:jc w:val="both"/>
        <w:rPr>
          <w:rFonts w:cstheme="minorHAnsi"/>
          <w:sz w:val="20"/>
          <w:szCs w:val="20"/>
        </w:rPr>
      </w:pPr>
    </w:p>
    <w:p w14:paraId="444B0E56" w14:textId="779F790D" w:rsidR="009C3723" w:rsidRPr="007F3455" w:rsidRDefault="009C3723" w:rsidP="00E05608">
      <w:pPr>
        <w:pStyle w:val="ListParagraph"/>
        <w:numPr>
          <w:ilvl w:val="0"/>
          <w:numId w:val="15"/>
        </w:numPr>
        <w:suppressAutoHyphens/>
        <w:autoSpaceDN w:val="0"/>
        <w:spacing w:line="240" w:lineRule="auto"/>
        <w:jc w:val="both"/>
        <w:rPr>
          <w:rFonts w:cstheme="minorHAnsi"/>
          <w:b/>
          <w:bCs/>
          <w:sz w:val="20"/>
          <w:szCs w:val="20"/>
        </w:rPr>
      </w:pPr>
      <w:r w:rsidRPr="007F3455">
        <w:rPr>
          <w:rFonts w:cstheme="minorHAnsi"/>
          <w:b/>
          <w:bCs/>
          <w:sz w:val="20"/>
          <w:szCs w:val="20"/>
        </w:rPr>
        <w:t xml:space="preserve">Please share with us any additional comments or information related to the development of hydrogen transmission infrastructure &amp; market: </w:t>
      </w:r>
    </w:p>
    <w:p w14:paraId="0E71E465" w14:textId="77777777" w:rsidR="009C3723" w:rsidRPr="007F3455" w:rsidRDefault="009C3723" w:rsidP="00E05608">
      <w:pPr>
        <w:pStyle w:val="ListParagraph"/>
        <w:numPr>
          <w:ilvl w:val="1"/>
          <w:numId w:val="12"/>
        </w:numPr>
        <w:suppressAutoHyphens/>
        <w:autoSpaceDN w:val="0"/>
        <w:spacing w:line="240" w:lineRule="auto"/>
        <w:contextualSpacing w:val="0"/>
        <w:rPr>
          <w:rFonts w:cstheme="minorHAnsi"/>
          <w:sz w:val="20"/>
          <w:szCs w:val="20"/>
        </w:rPr>
      </w:pPr>
      <w:r w:rsidRPr="007F3455">
        <w:rPr>
          <w:rFonts w:cstheme="minorHAnsi"/>
          <w:sz w:val="20"/>
          <w:szCs w:val="20"/>
        </w:rPr>
        <w:t>[Text]</w:t>
      </w:r>
    </w:p>
    <w:p w14:paraId="4253A06D" w14:textId="77777777" w:rsidR="009C3723" w:rsidRPr="000D6629" w:rsidRDefault="009C3723" w:rsidP="009C3723">
      <w:pPr>
        <w:jc w:val="both"/>
        <w:rPr>
          <w:rFonts w:cstheme="minorHAnsi"/>
          <w:sz w:val="20"/>
          <w:szCs w:val="20"/>
        </w:rPr>
      </w:pPr>
    </w:p>
    <w:p w14:paraId="1D3E561C" w14:textId="77777777" w:rsidR="009C3723" w:rsidRPr="000D6629" w:rsidRDefault="009C3723" w:rsidP="009C3723">
      <w:pPr>
        <w:pageBreakBefore/>
        <w:rPr>
          <w:rFonts w:cstheme="minorHAnsi"/>
          <w:sz w:val="20"/>
          <w:szCs w:val="20"/>
        </w:rPr>
      </w:pPr>
    </w:p>
    <w:p w14:paraId="7B7A21D9" w14:textId="77777777" w:rsidR="009C3723" w:rsidRPr="000D6629" w:rsidRDefault="009C3723" w:rsidP="009C3723">
      <w:pPr>
        <w:rPr>
          <w:rFonts w:cstheme="minorHAnsi"/>
          <w:sz w:val="20"/>
          <w:szCs w:val="20"/>
        </w:rPr>
      </w:pPr>
    </w:p>
    <w:p w14:paraId="17716C15" w14:textId="77777777" w:rsidR="009C3723" w:rsidRPr="000D6629" w:rsidRDefault="009C3723" w:rsidP="009C3723">
      <w:pPr>
        <w:pStyle w:val="Heading2"/>
        <w:jc w:val="center"/>
        <w:rPr>
          <w:rFonts w:asciiTheme="minorHAnsi" w:hAnsiTheme="minorHAnsi" w:cstheme="minorHAnsi"/>
          <w:sz w:val="20"/>
          <w:szCs w:val="20"/>
        </w:rPr>
      </w:pPr>
      <w:r w:rsidRPr="000D6629">
        <w:rPr>
          <w:rFonts w:asciiTheme="minorHAnsi" w:hAnsiTheme="minorHAnsi" w:cstheme="minorHAnsi"/>
          <w:sz w:val="20"/>
          <w:szCs w:val="20"/>
        </w:rPr>
        <w:t>Trader/Supplier of H2</w:t>
      </w:r>
    </w:p>
    <w:p w14:paraId="754C2AFB" w14:textId="77777777" w:rsidR="009C3723" w:rsidRPr="007F3455" w:rsidRDefault="009C3723" w:rsidP="009C3723">
      <w:pPr>
        <w:rPr>
          <w:rFonts w:cstheme="minorHAnsi"/>
          <w:sz w:val="20"/>
          <w:szCs w:val="20"/>
        </w:rPr>
      </w:pPr>
    </w:p>
    <w:p w14:paraId="0619D8B9" w14:textId="6C8862E5" w:rsidR="009C3723" w:rsidRPr="007F3455" w:rsidRDefault="009C3723" w:rsidP="00E05608">
      <w:pPr>
        <w:pStyle w:val="ListParagraph"/>
        <w:numPr>
          <w:ilvl w:val="0"/>
          <w:numId w:val="16"/>
        </w:numPr>
        <w:suppressAutoHyphens/>
        <w:autoSpaceDN w:val="0"/>
        <w:spacing w:line="240" w:lineRule="auto"/>
        <w:jc w:val="both"/>
        <w:rPr>
          <w:rFonts w:cstheme="minorHAnsi"/>
          <w:b/>
          <w:bCs/>
          <w:sz w:val="20"/>
          <w:szCs w:val="20"/>
        </w:rPr>
      </w:pPr>
      <w:r w:rsidRPr="007F3455">
        <w:rPr>
          <w:rFonts w:cstheme="minorHAnsi"/>
          <w:b/>
          <w:bCs/>
          <w:sz w:val="20"/>
          <w:szCs w:val="20"/>
        </w:rPr>
        <w:t>What type of activity are you planning to carry out:</w:t>
      </w:r>
    </w:p>
    <w:p w14:paraId="289BD64C" w14:textId="77777777" w:rsidR="009C3723" w:rsidRPr="007F3455" w:rsidRDefault="009C3723" w:rsidP="00E05608">
      <w:pPr>
        <w:pStyle w:val="ListParagraph"/>
        <w:numPr>
          <w:ilvl w:val="1"/>
          <w:numId w:val="32"/>
        </w:numPr>
        <w:suppressAutoHyphens/>
        <w:autoSpaceDN w:val="0"/>
        <w:spacing w:line="240" w:lineRule="auto"/>
        <w:contextualSpacing w:val="0"/>
        <w:jc w:val="both"/>
        <w:rPr>
          <w:rFonts w:cstheme="minorHAnsi"/>
          <w:sz w:val="20"/>
          <w:szCs w:val="20"/>
        </w:rPr>
      </w:pPr>
      <w:r w:rsidRPr="007F3455">
        <w:rPr>
          <w:rFonts w:cstheme="minorHAnsi"/>
          <w:sz w:val="20"/>
          <w:szCs w:val="20"/>
        </w:rPr>
        <w:t>Domestic supply</w:t>
      </w:r>
    </w:p>
    <w:p w14:paraId="7D78F813" w14:textId="77777777" w:rsidR="009C3723" w:rsidRPr="007F3455" w:rsidRDefault="009C3723" w:rsidP="00E05608">
      <w:pPr>
        <w:pStyle w:val="ListParagraph"/>
        <w:numPr>
          <w:ilvl w:val="1"/>
          <w:numId w:val="32"/>
        </w:numPr>
        <w:suppressAutoHyphens/>
        <w:autoSpaceDN w:val="0"/>
        <w:spacing w:line="240" w:lineRule="auto"/>
        <w:contextualSpacing w:val="0"/>
        <w:jc w:val="both"/>
        <w:rPr>
          <w:rFonts w:cstheme="minorHAnsi"/>
          <w:sz w:val="20"/>
          <w:szCs w:val="20"/>
        </w:rPr>
      </w:pPr>
      <w:r w:rsidRPr="007F3455">
        <w:rPr>
          <w:rFonts w:cstheme="minorHAnsi"/>
          <w:sz w:val="20"/>
          <w:szCs w:val="20"/>
        </w:rPr>
        <w:t>Imports/Exports</w:t>
      </w:r>
    </w:p>
    <w:p w14:paraId="24D1E245" w14:textId="77777777" w:rsidR="009C3723" w:rsidRPr="007F3455" w:rsidRDefault="009C3723" w:rsidP="00E05608">
      <w:pPr>
        <w:pStyle w:val="ListParagraph"/>
        <w:numPr>
          <w:ilvl w:val="1"/>
          <w:numId w:val="32"/>
        </w:numPr>
        <w:suppressAutoHyphens/>
        <w:autoSpaceDN w:val="0"/>
        <w:spacing w:line="240" w:lineRule="auto"/>
        <w:contextualSpacing w:val="0"/>
        <w:jc w:val="both"/>
        <w:rPr>
          <w:rFonts w:cstheme="minorHAnsi"/>
          <w:sz w:val="20"/>
          <w:szCs w:val="20"/>
        </w:rPr>
      </w:pPr>
      <w:r w:rsidRPr="007F3455">
        <w:rPr>
          <w:rFonts w:cstheme="minorHAnsi"/>
          <w:sz w:val="20"/>
          <w:szCs w:val="20"/>
        </w:rPr>
        <w:t>Domestic supply &amp; Imports/Exports</w:t>
      </w:r>
    </w:p>
    <w:p w14:paraId="22E2442A" w14:textId="77777777" w:rsidR="009C3723" w:rsidRPr="007F3455" w:rsidRDefault="009C3723" w:rsidP="009C3723">
      <w:pPr>
        <w:ind w:left="1080"/>
        <w:jc w:val="both"/>
        <w:rPr>
          <w:rFonts w:cstheme="minorHAnsi"/>
          <w:sz w:val="20"/>
          <w:szCs w:val="20"/>
        </w:rPr>
      </w:pPr>
    </w:p>
    <w:p w14:paraId="5D5DC397" w14:textId="77777777" w:rsidR="009C3723" w:rsidRPr="007F3455" w:rsidRDefault="009C3723" w:rsidP="00E05608">
      <w:pPr>
        <w:pStyle w:val="ListParagraph"/>
        <w:numPr>
          <w:ilvl w:val="0"/>
          <w:numId w:val="16"/>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What type of hydrogen do you plan to trade:</w:t>
      </w:r>
    </w:p>
    <w:p w14:paraId="71256ADE" w14:textId="77777777" w:rsidR="009C3723" w:rsidRPr="007F3455" w:rsidRDefault="009C3723" w:rsidP="00E05608">
      <w:pPr>
        <w:pStyle w:val="ListParagraph"/>
        <w:numPr>
          <w:ilvl w:val="1"/>
          <w:numId w:val="33"/>
        </w:numPr>
        <w:suppressAutoHyphens/>
        <w:autoSpaceDN w:val="0"/>
        <w:spacing w:line="240" w:lineRule="auto"/>
        <w:contextualSpacing w:val="0"/>
        <w:jc w:val="both"/>
        <w:rPr>
          <w:rFonts w:cstheme="minorHAnsi"/>
          <w:sz w:val="20"/>
          <w:szCs w:val="20"/>
        </w:rPr>
      </w:pPr>
      <w:r w:rsidRPr="007F3455">
        <w:rPr>
          <w:rFonts w:cstheme="minorHAnsi"/>
          <w:sz w:val="20"/>
          <w:szCs w:val="20"/>
        </w:rPr>
        <w:t>Renewable hydrogen</w:t>
      </w:r>
    </w:p>
    <w:p w14:paraId="4381BFE2" w14:textId="77777777" w:rsidR="009C3723" w:rsidRPr="007F3455" w:rsidRDefault="009C3723" w:rsidP="00E05608">
      <w:pPr>
        <w:pStyle w:val="ListParagraph"/>
        <w:numPr>
          <w:ilvl w:val="1"/>
          <w:numId w:val="33"/>
        </w:numPr>
        <w:suppressAutoHyphens/>
        <w:autoSpaceDN w:val="0"/>
        <w:spacing w:line="240" w:lineRule="auto"/>
        <w:contextualSpacing w:val="0"/>
        <w:jc w:val="both"/>
        <w:rPr>
          <w:rFonts w:cstheme="minorHAnsi"/>
          <w:sz w:val="20"/>
          <w:szCs w:val="20"/>
        </w:rPr>
      </w:pPr>
      <w:r w:rsidRPr="007F3455">
        <w:rPr>
          <w:rFonts w:cstheme="minorHAnsi"/>
          <w:sz w:val="20"/>
          <w:szCs w:val="20"/>
        </w:rPr>
        <w:t>Low carbon hydrogen</w:t>
      </w:r>
    </w:p>
    <w:p w14:paraId="63AB170B" w14:textId="77777777" w:rsidR="009C3723" w:rsidRPr="007F3455" w:rsidRDefault="009C3723" w:rsidP="00E05608">
      <w:pPr>
        <w:pStyle w:val="ListParagraph"/>
        <w:numPr>
          <w:ilvl w:val="1"/>
          <w:numId w:val="33"/>
        </w:numPr>
        <w:suppressAutoHyphens/>
        <w:autoSpaceDN w:val="0"/>
        <w:spacing w:line="240" w:lineRule="auto"/>
        <w:contextualSpacing w:val="0"/>
        <w:jc w:val="both"/>
        <w:rPr>
          <w:rFonts w:cstheme="minorHAnsi"/>
          <w:sz w:val="20"/>
          <w:szCs w:val="20"/>
        </w:rPr>
      </w:pPr>
      <w:r w:rsidRPr="007F3455">
        <w:rPr>
          <w:rFonts w:cstheme="minorHAnsi"/>
          <w:sz w:val="20"/>
          <w:szCs w:val="20"/>
        </w:rPr>
        <w:t>All types of hydrogen</w:t>
      </w:r>
    </w:p>
    <w:p w14:paraId="23B04EF9" w14:textId="77777777" w:rsidR="00AB078F" w:rsidRPr="0007161E" w:rsidRDefault="00AB078F" w:rsidP="00E05608">
      <w:pPr>
        <w:pStyle w:val="ListParagraph"/>
        <w:numPr>
          <w:ilvl w:val="0"/>
          <w:numId w:val="16"/>
        </w:numPr>
        <w:suppressAutoHyphens/>
        <w:autoSpaceDN w:val="0"/>
        <w:spacing w:line="240" w:lineRule="auto"/>
        <w:contextualSpacing w:val="0"/>
        <w:jc w:val="both"/>
        <w:rPr>
          <w:b/>
          <w:bCs/>
          <w:sz w:val="20"/>
          <w:szCs w:val="20"/>
        </w:rPr>
      </w:pPr>
      <w:r w:rsidRPr="0007161E">
        <w:rPr>
          <w:b/>
          <w:bCs/>
          <w:sz w:val="20"/>
          <w:szCs w:val="20"/>
        </w:rPr>
        <w:t>What form of hydrogen do you plan to trade?</w:t>
      </w:r>
    </w:p>
    <w:p w14:paraId="3DD26087" w14:textId="77777777" w:rsidR="00AB078F" w:rsidRPr="0007161E" w:rsidRDefault="00AB078F" w:rsidP="00E05608">
      <w:pPr>
        <w:pStyle w:val="ListParagraph"/>
        <w:numPr>
          <w:ilvl w:val="2"/>
          <w:numId w:val="16"/>
        </w:numPr>
        <w:suppressAutoHyphens/>
        <w:autoSpaceDN w:val="0"/>
        <w:spacing w:line="240" w:lineRule="auto"/>
        <w:contextualSpacing w:val="0"/>
        <w:rPr>
          <w:sz w:val="20"/>
          <w:szCs w:val="20"/>
        </w:rPr>
      </w:pPr>
      <w:r w:rsidRPr="0007161E">
        <w:rPr>
          <w:sz w:val="20"/>
          <w:szCs w:val="20"/>
        </w:rPr>
        <w:t>Gaseous Hydrogen</w:t>
      </w:r>
    </w:p>
    <w:p w14:paraId="4ACDEC1D" w14:textId="77777777" w:rsidR="00AB078F" w:rsidRPr="0007161E" w:rsidRDefault="00AB078F" w:rsidP="00E05608">
      <w:pPr>
        <w:pStyle w:val="ListParagraph"/>
        <w:numPr>
          <w:ilvl w:val="2"/>
          <w:numId w:val="16"/>
        </w:numPr>
        <w:suppressAutoHyphens/>
        <w:autoSpaceDN w:val="0"/>
        <w:spacing w:line="240" w:lineRule="auto"/>
        <w:contextualSpacing w:val="0"/>
        <w:rPr>
          <w:sz w:val="20"/>
          <w:szCs w:val="20"/>
        </w:rPr>
      </w:pPr>
      <w:r w:rsidRPr="0007161E">
        <w:rPr>
          <w:sz w:val="20"/>
          <w:szCs w:val="20"/>
        </w:rPr>
        <w:t>Ammonia</w:t>
      </w:r>
    </w:p>
    <w:p w14:paraId="58E802E7" w14:textId="77777777" w:rsidR="00AB078F" w:rsidRPr="0007161E" w:rsidRDefault="00AB078F" w:rsidP="00E05608">
      <w:pPr>
        <w:pStyle w:val="ListParagraph"/>
        <w:numPr>
          <w:ilvl w:val="2"/>
          <w:numId w:val="16"/>
        </w:numPr>
        <w:suppressAutoHyphens/>
        <w:autoSpaceDN w:val="0"/>
        <w:spacing w:line="240" w:lineRule="auto"/>
        <w:contextualSpacing w:val="0"/>
        <w:rPr>
          <w:sz w:val="20"/>
          <w:szCs w:val="20"/>
        </w:rPr>
      </w:pPr>
      <w:r w:rsidRPr="0007161E">
        <w:rPr>
          <w:sz w:val="20"/>
          <w:szCs w:val="20"/>
        </w:rPr>
        <w:t>Methanol</w:t>
      </w:r>
    </w:p>
    <w:p w14:paraId="57C4471C" w14:textId="77777777" w:rsidR="00AB078F" w:rsidRPr="0007161E" w:rsidRDefault="00AB078F" w:rsidP="00E05608">
      <w:pPr>
        <w:pStyle w:val="ListParagraph"/>
        <w:numPr>
          <w:ilvl w:val="2"/>
          <w:numId w:val="16"/>
        </w:numPr>
        <w:suppressAutoHyphens/>
        <w:autoSpaceDN w:val="0"/>
        <w:spacing w:line="240" w:lineRule="auto"/>
        <w:contextualSpacing w:val="0"/>
        <w:rPr>
          <w:sz w:val="20"/>
          <w:szCs w:val="20"/>
        </w:rPr>
      </w:pPr>
      <w:r w:rsidRPr="0007161E">
        <w:rPr>
          <w:sz w:val="20"/>
          <w:szCs w:val="20"/>
        </w:rPr>
        <w:t>Compressed hydrogen</w:t>
      </w:r>
    </w:p>
    <w:p w14:paraId="1FE8EC4B" w14:textId="77777777" w:rsidR="00AB078F" w:rsidRPr="0007161E" w:rsidRDefault="00AB078F" w:rsidP="00E05608">
      <w:pPr>
        <w:pStyle w:val="ListParagraph"/>
        <w:numPr>
          <w:ilvl w:val="2"/>
          <w:numId w:val="16"/>
        </w:numPr>
        <w:suppressAutoHyphens/>
        <w:autoSpaceDN w:val="0"/>
        <w:spacing w:line="240" w:lineRule="auto"/>
        <w:contextualSpacing w:val="0"/>
        <w:rPr>
          <w:sz w:val="20"/>
          <w:szCs w:val="20"/>
        </w:rPr>
      </w:pPr>
      <w:r w:rsidRPr="0007161E">
        <w:rPr>
          <w:sz w:val="20"/>
          <w:szCs w:val="20"/>
        </w:rPr>
        <w:t>Liquid hydrogen</w:t>
      </w:r>
    </w:p>
    <w:p w14:paraId="45BDBB08" w14:textId="77777777" w:rsidR="00AB078F" w:rsidRPr="0007161E" w:rsidRDefault="00AB078F" w:rsidP="00E05608">
      <w:pPr>
        <w:pStyle w:val="ListParagraph"/>
        <w:numPr>
          <w:ilvl w:val="2"/>
          <w:numId w:val="16"/>
        </w:numPr>
        <w:suppressAutoHyphens/>
        <w:autoSpaceDN w:val="0"/>
        <w:spacing w:line="240" w:lineRule="auto"/>
        <w:contextualSpacing w:val="0"/>
        <w:rPr>
          <w:sz w:val="20"/>
          <w:szCs w:val="20"/>
        </w:rPr>
      </w:pPr>
      <w:r w:rsidRPr="0007161E">
        <w:rPr>
          <w:sz w:val="20"/>
          <w:szCs w:val="20"/>
        </w:rPr>
        <w:t>Other (</w:t>
      </w:r>
      <w:r w:rsidRPr="0007161E">
        <w:rPr>
          <w:i/>
          <w:iCs/>
          <w:sz w:val="20"/>
          <w:szCs w:val="20"/>
        </w:rPr>
        <w:t>please specify</w:t>
      </w:r>
      <w:r w:rsidRPr="0007161E">
        <w:rPr>
          <w:sz w:val="20"/>
          <w:szCs w:val="20"/>
        </w:rPr>
        <w:t>):</w:t>
      </w:r>
    </w:p>
    <w:p w14:paraId="359FE7F3" w14:textId="77777777" w:rsidR="009C3723" w:rsidRPr="007F3455" w:rsidRDefault="009C3723" w:rsidP="009C3723">
      <w:pPr>
        <w:ind w:left="1080"/>
        <w:jc w:val="both"/>
        <w:rPr>
          <w:rFonts w:cstheme="minorHAnsi"/>
          <w:sz w:val="20"/>
          <w:szCs w:val="20"/>
        </w:rPr>
      </w:pPr>
    </w:p>
    <w:p w14:paraId="52921EC8" w14:textId="77777777" w:rsidR="009C3723" w:rsidRPr="007F3455" w:rsidRDefault="009C3723" w:rsidP="00E05608">
      <w:pPr>
        <w:pStyle w:val="ListParagraph"/>
        <w:numPr>
          <w:ilvl w:val="0"/>
          <w:numId w:val="16"/>
        </w:numPr>
        <w:suppressAutoHyphens/>
        <w:autoSpaceDN w:val="0"/>
        <w:spacing w:line="240" w:lineRule="auto"/>
        <w:contextualSpacing w:val="0"/>
        <w:jc w:val="both"/>
        <w:rPr>
          <w:rFonts w:cstheme="minorHAnsi"/>
          <w:b/>
          <w:bCs/>
          <w:sz w:val="20"/>
          <w:szCs w:val="20"/>
        </w:rPr>
      </w:pPr>
      <w:r w:rsidRPr="007F3455">
        <w:rPr>
          <w:rFonts w:cstheme="minorHAnsi"/>
          <w:b/>
          <w:bCs/>
          <w:sz w:val="20"/>
          <w:szCs w:val="20"/>
        </w:rPr>
        <w:t>Please give an estimation on the volumes that you plan to trade per year:</w:t>
      </w:r>
    </w:p>
    <w:p w14:paraId="4AB3BFC3" w14:textId="77777777" w:rsidR="009C3723" w:rsidRPr="007F3455" w:rsidRDefault="009C3723" w:rsidP="00E05608">
      <w:pPr>
        <w:pStyle w:val="ListParagraph"/>
        <w:numPr>
          <w:ilvl w:val="0"/>
          <w:numId w:val="13"/>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p w14:paraId="6CD08543" w14:textId="77777777" w:rsidR="009C3723" w:rsidRPr="007F3455" w:rsidRDefault="009C3723" w:rsidP="009C3723">
      <w:pPr>
        <w:jc w:val="both"/>
        <w:rPr>
          <w:rFonts w:cstheme="minorHAnsi"/>
          <w:sz w:val="20"/>
          <w:szCs w:val="20"/>
        </w:rPr>
      </w:pPr>
    </w:p>
    <w:p w14:paraId="16954AFC" w14:textId="77777777" w:rsidR="009C3723" w:rsidRPr="007F3455" w:rsidRDefault="009C3723" w:rsidP="00E05608">
      <w:pPr>
        <w:pStyle w:val="ListParagraph"/>
        <w:numPr>
          <w:ilvl w:val="0"/>
          <w:numId w:val="16"/>
        </w:numPr>
        <w:suppressAutoHyphens/>
        <w:autoSpaceDN w:val="0"/>
        <w:spacing w:line="240" w:lineRule="auto"/>
        <w:contextualSpacing w:val="0"/>
        <w:jc w:val="both"/>
        <w:rPr>
          <w:rFonts w:cstheme="minorHAnsi"/>
          <w:b/>
          <w:bCs/>
          <w:sz w:val="20"/>
          <w:szCs w:val="20"/>
        </w:rPr>
      </w:pPr>
      <w:bookmarkStart w:id="8" w:name="_Hlk163563662"/>
      <w:r w:rsidRPr="007F3455">
        <w:rPr>
          <w:rFonts w:cstheme="minorHAnsi"/>
          <w:b/>
          <w:bCs/>
          <w:sz w:val="20"/>
          <w:szCs w:val="20"/>
        </w:rPr>
        <w:t>In your opinion what are the most important obstacles/barriers for the development of the hydrogen market?</w:t>
      </w:r>
    </w:p>
    <w:p w14:paraId="786A71E5" w14:textId="77777777" w:rsidR="009C3723" w:rsidRPr="007F3455" w:rsidRDefault="009C3723" w:rsidP="00E05608">
      <w:pPr>
        <w:pStyle w:val="ListParagraph"/>
        <w:numPr>
          <w:ilvl w:val="1"/>
          <w:numId w:val="16"/>
        </w:numPr>
        <w:suppressAutoHyphens/>
        <w:autoSpaceDN w:val="0"/>
        <w:spacing w:line="240" w:lineRule="auto"/>
        <w:contextualSpacing w:val="0"/>
        <w:jc w:val="both"/>
        <w:rPr>
          <w:rFonts w:cstheme="minorHAnsi"/>
          <w:sz w:val="20"/>
          <w:szCs w:val="20"/>
        </w:rPr>
      </w:pPr>
      <w:r w:rsidRPr="007F3455">
        <w:rPr>
          <w:rFonts w:cstheme="minorHAnsi"/>
          <w:sz w:val="20"/>
          <w:szCs w:val="20"/>
        </w:rPr>
        <w:t>[Text]</w:t>
      </w:r>
    </w:p>
    <w:bookmarkEnd w:id="8"/>
    <w:p w14:paraId="26A061EB" w14:textId="77777777" w:rsidR="009C3723" w:rsidRPr="007F3455" w:rsidRDefault="009C3723" w:rsidP="009C3723">
      <w:pPr>
        <w:jc w:val="both"/>
        <w:rPr>
          <w:rFonts w:cstheme="minorHAnsi"/>
          <w:sz w:val="20"/>
          <w:szCs w:val="20"/>
        </w:rPr>
      </w:pPr>
    </w:p>
    <w:p w14:paraId="71D9346F" w14:textId="77777777" w:rsidR="009C3723" w:rsidRPr="007F3455" w:rsidRDefault="009C3723" w:rsidP="00E05608">
      <w:pPr>
        <w:pStyle w:val="ListParagraph"/>
        <w:numPr>
          <w:ilvl w:val="0"/>
          <w:numId w:val="16"/>
        </w:numPr>
        <w:suppressAutoHyphens/>
        <w:autoSpaceDN w:val="0"/>
        <w:spacing w:line="240" w:lineRule="auto"/>
        <w:contextualSpacing w:val="0"/>
        <w:rPr>
          <w:rFonts w:cstheme="minorHAnsi"/>
          <w:b/>
          <w:bCs/>
          <w:sz w:val="20"/>
          <w:szCs w:val="20"/>
        </w:rPr>
      </w:pPr>
      <w:r w:rsidRPr="007F3455">
        <w:rPr>
          <w:rFonts w:cstheme="minorHAnsi"/>
          <w:b/>
          <w:bCs/>
          <w:sz w:val="20"/>
          <w:szCs w:val="20"/>
        </w:rPr>
        <w:t xml:space="preserve">Please share with us any additional comments or information related to the development of hydrogen transmission infrastructure &amp; market: </w:t>
      </w:r>
    </w:p>
    <w:p w14:paraId="34BD6BC7" w14:textId="77777777" w:rsidR="009C3723" w:rsidRPr="007F3455" w:rsidRDefault="009C3723" w:rsidP="00E05608">
      <w:pPr>
        <w:pStyle w:val="ListParagraph"/>
        <w:numPr>
          <w:ilvl w:val="1"/>
          <w:numId w:val="12"/>
        </w:numPr>
        <w:suppressAutoHyphens/>
        <w:autoSpaceDN w:val="0"/>
        <w:spacing w:line="240" w:lineRule="auto"/>
        <w:contextualSpacing w:val="0"/>
        <w:rPr>
          <w:rFonts w:cstheme="minorHAnsi"/>
          <w:sz w:val="20"/>
          <w:szCs w:val="20"/>
        </w:rPr>
      </w:pPr>
      <w:r w:rsidRPr="007F3455">
        <w:rPr>
          <w:rFonts w:cstheme="minorHAnsi"/>
          <w:sz w:val="20"/>
          <w:szCs w:val="20"/>
        </w:rPr>
        <w:t>[Text]</w:t>
      </w:r>
    </w:p>
    <w:bookmarkEnd w:id="0"/>
    <w:bookmarkEnd w:id="1"/>
    <w:p w14:paraId="4F76D388" w14:textId="77777777" w:rsidR="00F52B7F" w:rsidRPr="000D6629" w:rsidRDefault="00F52B7F">
      <w:pPr>
        <w:rPr>
          <w:rFonts w:eastAsia="Arial" w:cstheme="minorHAnsi"/>
          <w:b/>
          <w:color w:val="000000"/>
          <w:sz w:val="20"/>
          <w:szCs w:val="20"/>
          <w:lang w:val="el-GR" w:eastAsia="el-GR"/>
        </w:rPr>
      </w:pPr>
      <w:r w:rsidRPr="000D6629">
        <w:rPr>
          <w:rFonts w:cstheme="minorHAnsi"/>
          <w:sz w:val="20"/>
          <w:szCs w:val="20"/>
        </w:rPr>
        <w:br w:type="page"/>
      </w:r>
    </w:p>
    <w:p w14:paraId="33A793C9" w14:textId="5A3D7E75" w:rsidR="00742227" w:rsidRPr="000D6629" w:rsidRDefault="00742227" w:rsidP="002A096C">
      <w:pPr>
        <w:pStyle w:val="Heading1"/>
        <w:numPr>
          <w:ilvl w:val="0"/>
          <w:numId w:val="0"/>
        </w:numPr>
        <w:ind w:left="360"/>
        <w:jc w:val="center"/>
        <w:rPr>
          <w:rFonts w:cstheme="minorHAnsi"/>
          <w:bCs/>
          <w:sz w:val="20"/>
          <w:szCs w:val="20"/>
          <w:lang w:val="en-US"/>
        </w:rPr>
      </w:pPr>
      <w:r w:rsidRPr="000D6629">
        <w:rPr>
          <w:rFonts w:cstheme="minorHAnsi"/>
          <w:bCs/>
          <w:sz w:val="20"/>
          <w:szCs w:val="20"/>
          <w:lang w:val="en-US"/>
        </w:rPr>
        <w:lastRenderedPageBreak/>
        <w:t>Attachment II: Processing of Personal Data Information (Privacy Notice)</w:t>
      </w:r>
    </w:p>
    <w:p w14:paraId="7BD7B09F" w14:textId="07808D56"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Pursuant to and for the purposes of articles 12-14 of EU Regulation 679/2016 (hereinafter "GDPR"), DESFA (hereinafter the "Company"), as Data Controller, hereby provides you with information on</w:t>
      </w:r>
      <w:r w:rsidR="000D505F" w:rsidRPr="005552A0">
        <w:rPr>
          <w:rFonts w:cstheme="minorHAnsi"/>
          <w:sz w:val="20"/>
          <w:szCs w:val="20"/>
        </w:rPr>
        <w:t xml:space="preserve"> </w:t>
      </w:r>
      <w:r w:rsidRPr="000D6629">
        <w:rPr>
          <w:rFonts w:cstheme="minorHAnsi"/>
          <w:sz w:val="20"/>
          <w:szCs w:val="20"/>
        </w:rPr>
        <w:t>the processing of personal data supplied by you in connection with</w:t>
      </w:r>
      <w:r w:rsidR="00F52B7F" w:rsidRPr="000D6629">
        <w:rPr>
          <w:rFonts w:cstheme="minorHAnsi"/>
          <w:sz w:val="20"/>
          <w:szCs w:val="20"/>
        </w:rPr>
        <w:t xml:space="preserve"> the </w:t>
      </w:r>
      <w:r w:rsidR="00C244E4">
        <w:rPr>
          <w:rFonts w:cstheme="minorHAnsi"/>
          <w:sz w:val="20"/>
          <w:szCs w:val="20"/>
        </w:rPr>
        <w:t xml:space="preserve">market test process related to </w:t>
      </w:r>
      <w:r w:rsidR="00F52B7F" w:rsidRPr="000D6629">
        <w:rPr>
          <w:rFonts w:cstheme="minorHAnsi"/>
          <w:sz w:val="20"/>
          <w:szCs w:val="20"/>
        </w:rPr>
        <w:t>H</w:t>
      </w:r>
      <w:r w:rsidR="00F52B7F" w:rsidRPr="000D6629">
        <w:rPr>
          <w:rFonts w:cstheme="minorHAnsi"/>
          <w:sz w:val="20"/>
          <w:szCs w:val="20"/>
          <w:vertAlign w:val="subscript"/>
        </w:rPr>
        <w:t>2</w:t>
      </w:r>
      <w:r w:rsidR="000D505F">
        <w:rPr>
          <w:rFonts w:cstheme="minorHAnsi"/>
          <w:sz w:val="20"/>
          <w:szCs w:val="20"/>
        </w:rPr>
        <w:t xml:space="preserve"> </w:t>
      </w:r>
      <w:r w:rsidR="00C244E4">
        <w:rPr>
          <w:rFonts w:cstheme="minorHAnsi"/>
          <w:sz w:val="20"/>
          <w:szCs w:val="20"/>
        </w:rPr>
        <w:t>(“Call of Interest”)</w:t>
      </w:r>
      <w:r w:rsidR="000D505F">
        <w:rPr>
          <w:rFonts w:cstheme="minorHAnsi"/>
          <w:sz w:val="20"/>
          <w:szCs w:val="20"/>
        </w:rPr>
        <w:t>,</w:t>
      </w:r>
      <w:r w:rsidRPr="000D6629">
        <w:rPr>
          <w:rFonts w:cstheme="minorHAnsi"/>
          <w:sz w:val="20"/>
          <w:szCs w:val="20"/>
        </w:rPr>
        <w:t xml:space="preserve"> namely identification data of legal representatives and identification data and contact details of authorized contact persons.</w:t>
      </w:r>
    </w:p>
    <w:p w14:paraId="1C9FC1B8" w14:textId="77777777" w:rsidR="002113C0" w:rsidRPr="000D6629" w:rsidRDefault="002113C0" w:rsidP="005A272B">
      <w:pPr>
        <w:autoSpaceDE w:val="0"/>
        <w:autoSpaceDN w:val="0"/>
        <w:adjustRightInd w:val="0"/>
        <w:spacing w:after="120" w:line="276" w:lineRule="auto"/>
        <w:jc w:val="both"/>
        <w:rPr>
          <w:rFonts w:cstheme="minorHAnsi"/>
          <w:sz w:val="20"/>
          <w:szCs w:val="20"/>
        </w:rPr>
      </w:pPr>
    </w:p>
    <w:p w14:paraId="37D7705C" w14:textId="77777777" w:rsidR="002113C0" w:rsidRPr="000D6629" w:rsidRDefault="002113C0" w:rsidP="00E05608">
      <w:pPr>
        <w:numPr>
          <w:ilvl w:val="0"/>
          <w:numId w:val="3"/>
        </w:numPr>
        <w:autoSpaceDE w:val="0"/>
        <w:autoSpaceDN w:val="0"/>
        <w:adjustRightInd w:val="0"/>
        <w:spacing w:after="120" w:line="276" w:lineRule="auto"/>
        <w:contextualSpacing/>
        <w:jc w:val="both"/>
        <w:rPr>
          <w:rFonts w:cstheme="minorHAnsi"/>
          <w:b/>
          <w:bCs/>
          <w:sz w:val="20"/>
          <w:szCs w:val="20"/>
        </w:rPr>
      </w:pPr>
      <w:r w:rsidRPr="000D6629">
        <w:rPr>
          <w:rFonts w:cstheme="minorHAnsi"/>
          <w:b/>
          <w:bCs/>
          <w:sz w:val="20"/>
          <w:szCs w:val="20"/>
        </w:rPr>
        <w:t>Purpose and legal grounds of the processing</w:t>
      </w:r>
    </w:p>
    <w:p w14:paraId="256EBF7C" w14:textId="189C6E95" w:rsidR="002113C0" w:rsidRPr="0007161E" w:rsidRDefault="002113C0" w:rsidP="00A90337">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The personal data will be processed by the Company for the purpose</w:t>
      </w:r>
      <w:r w:rsidR="007365F0">
        <w:rPr>
          <w:rFonts w:cstheme="minorHAnsi"/>
          <w:sz w:val="20"/>
          <w:szCs w:val="20"/>
        </w:rPr>
        <w:t xml:space="preserve"> of pursuing business development goals of the Company as per its mission</w:t>
      </w:r>
      <w:r w:rsidR="00EB1471">
        <w:rPr>
          <w:rFonts w:cstheme="minorHAnsi"/>
          <w:sz w:val="20"/>
          <w:szCs w:val="20"/>
        </w:rPr>
        <w:t xml:space="preserve"> (legitimate interest).</w:t>
      </w:r>
      <w:r w:rsidRPr="0007161E">
        <w:rPr>
          <w:rFonts w:cstheme="minorHAnsi"/>
          <w:sz w:val="20"/>
          <w:szCs w:val="20"/>
        </w:rPr>
        <w:t xml:space="preserve"> </w:t>
      </w:r>
    </w:p>
    <w:p w14:paraId="24B4C4DA" w14:textId="1852C3B4"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7161E">
        <w:rPr>
          <w:rFonts w:cstheme="minorHAnsi"/>
          <w:sz w:val="20"/>
          <w:szCs w:val="20"/>
        </w:rPr>
        <w:t xml:space="preserve">For the purposes described </w:t>
      </w:r>
      <w:r w:rsidR="00EB1471">
        <w:rPr>
          <w:rFonts w:cstheme="minorHAnsi"/>
          <w:sz w:val="20"/>
          <w:szCs w:val="20"/>
        </w:rPr>
        <w:t xml:space="preserve">above </w:t>
      </w:r>
      <w:r w:rsidRPr="0007161E">
        <w:rPr>
          <w:rFonts w:cstheme="minorHAnsi"/>
          <w:sz w:val="20"/>
          <w:szCs w:val="20"/>
        </w:rPr>
        <w:t>the provision of</w:t>
      </w:r>
      <w:r w:rsidR="00006ACC">
        <w:rPr>
          <w:rFonts w:cstheme="minorHAnsi"/>
          <w:sz w:val="20"/>
          <w:szCs w:val="20"/>
        </w:rPr>
        <w:t xml:space="preserve"> the specified</w:t>
      </w:r>
      <w:r w:rsidRPr="0007161E">
        <w:rPr>
          <w:rFonts w:cstheme="minorHAnsi"/>
          <w:sz w:val="20"/>
          <w:szCs w:val="20"/>
        </w:rPr>
        <w:t xml:space="preserve"> data </w:t>
      </w:r>
      <w:proofErr w:type="gramStart"/>
      <w:r w:rsidR="00006ACC">
        <w:rPr>
          <w:rFonts w:cstheme="minorHAnsi"/>
          <w:sz w:val="20"/>
          <w:szCs w:val="20"/>
        </w:rPr>
        <w:t>do</w:t>
      </w:r>
      <w:proofErr w:type="gramEnd"/>
      <w:r w:rsidR="00006ACC">
        <w:rPr>
          <w:rFonts w:cstheme="minorHAnsi"/>
          <w:sz w:val="20"/>
          <w:szCs w:val="20"/>
        </w:rPr>
        <w:t xml:space="preserve"> not exceed what is necessary.</w:t>
      </w:r>
    </w:p>
    <w:p w14:paraId="45F099A4" w14:textId="77777777" w:rsidR="002113C0" w:rsidRPr="000D6629" w:rsidRDefault="002113C0" w:rsidP="005A272B">
      <w:pPr>
        <w:autoSpaceDE w:val="0"/>
        <w:autoSpaceDN w:val="0"/>
        <w:adjustRightInd w:val="0"/>
        <w:spacing w:after="120" w:line="276" w:lineRule="auto"/>
        <w:jc w:val="both"/>
        <w:rPr>
          <w:rFonts w:cstheme="minorHAnsi"/>
          <w:sz w:val="20"/>
          <w:szCs w:val="20"/>
        </w:rPr>
      </w:pPr>
    </w:p>
    <w:p w14:paraId="3A42F621" w14:textId="77777777" w:rsidR="002113C0" w:rsidRPr="000D6629" w:rsidRDefault="002113C0" w:rsidP="00E05608">
      <w:pPr>
        <w:numPr>
          <w:ilvl w:val="0"/>
          <w:numId w:val="3"/>
        </w:numPr>
        <w:autoSpaceDE w:val="0"/>
        <w:autoSpaceDN w:val="0"/>
        <w:adjustRightInd w:val="0"/>
        <w:spacing w:after="120" w:line="276" w:lineRule="auto"/>
        <w:contextualSpacing/>
        <w:jc w:val="both"/>
        <w:rPr>
          <w:rFonts w:cstheme="minorHAnsi"/>
          <w:b/>
          <w:bCs/>
          <w:sz w:val="20"/>
          <w:szCs w:val="20"/>
        </w:rPr>
      </w:pPr>
      <w:r w:rsidRPr="000D6629">
        <w:rPr>
          <w:rFonts w:cstheme="minorHAnsi"/>
          <w:b/>
          <w:bCs/>
          <w:sz w:val="20"/>
          <w:szCs w:val="20"/>
        </w:rPr>
        <w:t xml:space="preserve">Methods of processing </w:t>
      </w:r>
    </w:p>
    <w:p w14:paraId="35E929C1" w14:textId="7268AC5F"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According to the aforementioned purposes, the processing of your personal data is carried out using manual or IT tools designed to store, manage and transmit the same data, solely for the purpose of pursuing the purposes for which they were collected and, in any case, in such a way as to guarantee the security and confidentiality of the company functions entrusted with the constitution, administration and management of the relationship</w:t>
      </w:r>
      <w:r w:rsidR="001212D4">
        <w:rPr>
          <w:rFonts w:cstheme="minorHAnsi"/>
          <w:sz w:val="20"/>
          <w:szCs w:val="20"/>
        </w:rPr>
        <w:t xml:space="preserve"> </w:t>
      </w:r>
      <w:r w:rsidR="00EC38FB" w:rsidRPr="00EC38FB">
        <w:rPr>
          <w:rFonts w:cstheme="minorHAnsi"/>
          <w:sz w:val="20"/>
          <w:szCs w:val="20"/>
        </w:rPr>
        <w:t>(Commercial Services Division and Strategy and Development Division of the Company)</w:t>
      </w:r>
      <w:r w:rsidRPr="000D6629">
        <w:rPr>
          <w:rFonts w:cstheme="minorHAnsi"/>
          <w:sz w:val="20"/>
          <w:szCs w:val="20"/>
        </w:rPr>
        <w:t xml:space="preserve">, and whose staff has been appropriately instructed in order to guarantee confidentiality and avoid loss, destruction, unauthorized access or unauthorized processing of the same data. </w:t>
      </w:r>
    </w:p>
    <w:p w14:paraId="4CF39BD1" w14:textId="77777777" w:rsidR="002113C0"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The processing of all data provided will be carried out prudently and through forms of organization of the same strictly related to the obligations, tasks or purposes described in this disclosure.</w:t>
      </w:r>
    </w:p>
    <w:p w14:paraId="61EE1529" w14:textId="77777777" w:rsidR="001F29D4" w:rsidRPr="000D6629" w:rsidRDefault="001F29D4" w:rsidP="005A272B">
      <w:pPr>
        <w:autoSpaceDE w:val="0"/>
        <w:autoSpaceDN w:val="0"/>
        <w:adjustRightInd w:val="0"/>
        <w:spacing w:after="120" w:line="276" w:lineRule="auto"/>
        <w:ind w:left="10"/>
        <w:jc w:val="both"/>
        <w:rPr>
          <w:rFonts w:cstheme="minorHAnsi"/>
          <w:sz w:val="20"/>
          <w:szCs w:val="20"/>
        </w:rPr>
      </w:pPr>
    </w:p>
    <w:p w14:paraId="72D85C89" w14:textId="029A94E5" w:rsidR="002113C0" w:rsidRPr="000D6629" w:rsidRDefault="002113C0" w:rsidP="005552A0">
      <w:pPr>
        <w:numPr>
          <w:ilvl w:val="0"/>
          <w:numId w:val="3"/>
        </w:numPr>
        <w:autoSpaceDE w:val="0"/>
        <w:autoSpaceDN w:val="0"/>
        <w:adjustRightInd w:val="0"/>
        <w:spacing w:after="120" w:line="276" w:lineRule="auto"/>
        <w:contextualSpacing/>
        <w:jc w:val="both"/>
        <w:rPr>
          <w:rFonts w:cstheme="minorHAnsi"/>
          <w:b/>
          <w:bCs/>
          <w:sz w:val="20"/>
          <w:szCs w:val="20"/>
        </w:rPr>
      </w:pPr>
      <w:r w:rsidRPr="000D6629">
        <w:rPr>
          <w:rFonts w:cstheme="minorHAnsi"/>
          <w:b/>
          <w:bCs/>
          <w:sz w:val="20"/>
          <w:szCs w:val="20"/>
        </w:rPr>
        <w:t xml:space="preserve">Policy on the retention of personal data </w:t>
      </w:r>
    </w:p>
    <w:p w14:paraId="7162E967" w14:textId="288B5362"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The Company keeps in its systems the data acquired in a form that allows the identification of data subject parties for </w:t>
      </w:r>
      <w:proofErr w:type="gramStart"/>
      <w:r w:rsidRPr="000D6629">
        <w:rPr>
          <w:rFonts w:cstheme="minorHAnsi"/>
          <w:sz w:val="20"/>
          <w:szCs w:val="20"/>
        </w:rPr>
        <w:t>a period of time</w:t>
      </w:r>
      <w:proofErr w:type="gramEnd"/>
      <w:r w:rsidRPr="000D6629">
        <w:rPr>
          <w:rFonts w:cstheme="minorHAnsi"/>
          <w:sz w:val="20"/>
          <w:szCs w:val="20"/>
        </w:rPr>
        <w:t xml:space="preserve"> not exceeding the achievement of the purposes for which they are processed or to comply with specific regulatory or contractual obligations, including those imposed by the </w:t>
      </w:r>
      <w:r w:rsidR="00935AC1">
        <w:rPr>
          <w:rFonts w:cstheme="minorHAnsi"/>
          <w:sz w:val="20"/>
          <w:szCs w:val="20"/>
        </w:rPr>
        <w:t>standing legal</w:t>
      </w:r>
      <w:r w:rsidRPr="000D6629">
        <w:rPr>
          <w:rFonts w:cstheme="minorHAnsi"/>
          <w:sz w:val="20"/>
          <w:szCs w:val="20"/>
        </w:rPr>
        <w:t xml:space="preserve"> provisions. </w:t>
      </w:r>
    </w:p>
    <w:p w14:paraId="7AA11B83" w14:textId="65568A00"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Your personal data will be kept for the entire duration of the </w:t>
      </w:r>
      <w:r w:rsidR="00935AC1">
        <w:rPr>
          <w:rFonts w:cstheme="minorHAnsi"/>
          <w:sz w:val="20"/>
          <w:szCs w:val="20"/>
        </w:rPr>
        <w:t>Call of Interest</w:t>
      </w:r>
      <w:r w:rsidRPr="000D6629">
        <w:rPr>
          <w:rFonts w:cstheme="minorHAnsi"/>
          <w:sz w:val="20"/>
          <w:szCs w:val="20"/>
        </w:rPr>
        <w:t xml:space="preserve">, as well as for </w:t>
      </w:r>
      <w:proofErr w:type="gramStart"/>
      <w:r w:rsidRPr="000D6629">
        <w:rPr>
          <w:rFonts w:cstheme="minorHAnsi"/>
          <w:sz w:val="20"/>
          <w:szCs w:val="20"/>
        </w:rPr>
        <w:t>further</w:t>
      </w:r>
      <w:proofErr w:type="gramEnd"/>
      <w:r w:rsidRPr="000D6629">
        <w:rPr>
          <w:rFonts w:cstheme="minorHAnsi"/>
          <w:sz w:val="20"/>
          <w:szCs w:val="20"/>
        </w:rPr>
        <w:t xml:space="preserve"> </w:t>
      </w:r>
      <w:r w:rsidR="003553AD">
        <w:rPr>
          <w:rFonts w:cstheme="minorHAnsi"/>
          <w:sz w:val="20"/>
          <w:szCs w:val="20"/>
        </w:rPr>
        <w:t>3</w:t>
      </w:r>
      <w:r w:rsidRPr="000D6629">
        <w:rPr>
          <w:rFonts w:cstheme="minorHAnsi"/>
          <w:sz w:val="20"/>
          <w:szCs w:val="20"/>
        </w:rPr>
        <w:t xml:space="preserve"> years </w:t>
      </w:r>
      <w:r w:rsidR="003553AD">
        <w:rPr>
          <w:rFonts w:cstheme="minorHAnsi"/>
          <w:sz w:val="20"/>
          <w:szCs w:val="20"/>
        </w:rPr>
        <w:t>from the end of the year of the Call of Interest</w:t>
      </w:r>
      <w:r w:rsidRPr="000D6629">
        <w:rPr>
          <w:rFonts w:cstheme="minorHAnsi"/>
          <w:sz w:val="20"/>
          <w:szCs w:val="20"/>
        </w:rPr>
        <w:t xml:space="preserve">. At the end of this period your personal data will be destroyed and / or deleted by the data owner. We may retain your data for a longer </w:t>
      </w:r>
      <w:proofErr w:type="gramStart"/>
      <w:r w:rsidRPr="000D6629">
        <w:rPr>
          <w:rFonts w:cstheme="minorHAnsi"/>
          <w:sz w:val="20"/>
          <w:szCs w:val="20"/>
        </w:rPr>
        <w:t>period of time</w:t>
      </w:r>
      <w:proofErr w:type="gramEnd"/>
      <w:r w:rsidRPr="000D6629">
        <w:rPr>
          <w:rFonts w:cstheme="minorHAnsi"/>
          <w:sz w:val="20"/>
          <w:szCs w:val="20"/>
        </w:rPr>
        <w:t>, if this is necessary to defend our rights and lawful interests before any competent court and any other public authority, up to the limitation period of the relevant claims.</w:t>
      </w:r>
    </w:p>
    <w:p w14:paraId="11A95D9D" w14:textId="77777777" w:rsidR="002113C0" w:rsidRPr="000D6629" w:rsidRDefault="002113C0" w:rsidP="005A272B">
      <w:pPr>
        <w:autoSpaceDE w:val="0"/>
        <w:autoSpaceDN w:val="0"/>
        <w:adjustRightInd w:val="0"/>
        <w:spacing w:after="120" w:line="276" w:lineRule="auto"/>
        <w:jc w:val="both"/>
        <w:rPr>
          <w:rFonts w:cstheme="minorHAnsi"/>
          <w:sz w:val="20"/>
          <w:szCs w:val="20"/>
        </w:rPr>
      </w:pPr>
    </w:p>
    <w:p w14:paraId="29790E9A" w14:textId="77777777" w:rsidR="002113C0" w:rsidRPr="000D6629" w:rsidRDefault="002113C0" w:rsidP="00E05608">
      <w:pPr>
        <w:numPr>
          <w:ilvl w:val="0"/>
          <w:numId w:val="3"/>
        </w:numPr>
        <w:autoSpaceDE w:val="0"/>
        <w:autoSpaceDN w:val="0"/>
        <w:adjustRightInd w:val="0"/>
        <w:spacing w:after="120" w:line="276" w:lineRule="auto"/>
        <w:contextualSpacing/>
        <w:jc w:val="both"/>
        <w:rPr>
          <w:rFonts w:cstheme="minorHAnsi"/>
          <w:b/>
          <w:bCs/>
          <w:sz w:val="20"/>
          <w:szCs w:val="20"/>
        </w:rPr>
      </w:pPr>
      <w:r w:rsidRPr="000D6629">
        <w:rPr>
          <w:rFonts w:cstheme="minorHAnsi"/>
          <w:b/>
          <w:bCs/>
          <w:sz w:val="20"/>
          <w:szCs w:val="20"/>
        </w:rPr>
        <w:t xml:space="preserve">Categories of parties to whom the data may be communicated </w:t>
      </w:r>
    </w:p>
    <w:p w14:paraId="2431F720" w14:textId="50757A71"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The personal data provided will not be disseminated, or will not be disclosed to third parties, in any possible form, including that of their availability or simple consultation. </w:t>
      </w:r>
      <w:r w:rsidR="00014116">
        <w:rPr>
          <w:rFonts w:cstheme="minorHAnsi"/>
          <w:sz w:val="20"/>
          <w:szCs w:val="20"/>
        </w:rPr>
        <w:t>However</w:t>
      </w:r>
      <w:r w:rsidRPr="000D6629">
        <w:rPr>
          <w:rFonts w:cstheme="minorHAnsi"/>
          <w:sz w:val="20"/>
          <w:szCs w:val="20"/>
        </w:rPr>
        <w:t xml:space="preserve">, they may be subject to communication, to well-defined individuals, in full compliance with the provisions of the law, for purposes strictly related to the execution of our legal obligations. </w:t>
      </w:r>
    </w:p>
    <w:p w14:paraId="2BE23D8D" w14:textId="77777777"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In addition, your personal data may also be made available to the Judicial Authority and/ or Police, upon their specific request, for the purpose of identifying the perpetrators of any unlawful acts committed to the detriment of the Company or otherwise. </w:t>
      </w:r>
    </w:p>
    <w:p w14:paraId="2160032C" w14:textId="77777777"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As a rule, we will not process your data outside of the European Economic Area. Should we do so, we will ensure that either derogations or appropriate safeguards of articles 44-50 of the GDPR for the protection of your personal data are </w:t>
      </w:r>
      <w:r w:rsidRPr="000D6629">
        <w:rPr>
          <w:rFonts w:cstheme="minorHAnsi"/>
          <w:sz w:val="20"/>
          <w:szCs w:val="20"/>
        </w:rPr>
        <w:lastRenderedPageBreak/>
        <w:t xml:space="preserve">in place, especially the standard contractual clauses of the European Commission. We may </w:t>
      </w:r>
      <w:proofErr w:type="gramStart"/>
      <w:r w:rsidRPr="000D6629">
        <w:rPr>
          <w:rFonts w:cstheme="minorHAnsi"/>
          <w:sz w:val="20"/>
          <w:szCs w:val="20"/>
        </w:rPr>
        <w:t>provide to</w:t>
      </w:r>
      <w:proofErr w:type="gramEnd"/>
      <w:r w:rsidRPr="000D6629">
        <w:rPr>
          <w:rFonts w:cstheme="minorHAnsi"/>
          <w:sz w:val="20"/>
          <w:szCs w:val="20"/>
        </w:rPr>
        <w:t xml:space="preserve"> you a copy of these safeguards upon your request.</w:t>
      </w:r>
    </w:p>
    <w:p w14:paraId="7B666441" w14:textId="77777777" w:rsidR="002113C0" w:rsidRPr="000D6629" w:rsidRDefault="002113C0" w:rsidP="005A272B">
      <w:pPr>
        <w:autoSpaceDE w:val="0"/>
        <w:autoSpaceDN w:val="0"/>
        <w:adjustRightInd w:val="0"/>
        <w:spacing w:after="120" w:line="276" w:lineRule="auto"/>
        <w:jc w:val="both"/>
        <w:rPr>
          <w:rFonts w:cstheme="minorHAnsi"/>
          <w:sz w:val="20"/>
          <w:szCs w:val="20"/>
        </w:rPr>
      </w:pPr>
    </w:p>
    <w:p w14:paraId="22211770" w14:textId="77777777" w:rsidR="002113C0" w:rsidRPr="000D6629" w:rsidRDefault="002113C0" w:rsidP="00E05608">
      <w:pPr>
        <w:numPr>
          <w:ilvl w:val="0"/>
          <w:numId w:val="3"/>
        </w:numPr>
        <w:autoSpaceDE w:val="0"/>
        <w:autoSpaceDN w:val="0"/>
        <w:adjustRightInd w:val="0"/>
        <w:spacing w:after="120" w:line="276" w:lineRule="auto"/>
        <w:contextualSpacing/>
        <w:jc w:val="both"/>
        <w:rPr>
          <w:rFonts w:cstheme="minorHAnsi"/>
          <w:b/>
          <w:bCs/>
          <w:sz w:val="20"/>
          <w:szCs w:val="20"/>
        </w:rPr>
      </w:pPr>
      <w:r w:rsidRPr="000D6629">
        <w:rPr>
          <w:rFonts w:cstheme="minorHAnsi"/>
          <w:b/>
          <w:bCs/>
          <w:sz w:val="20"/>
          <w:szCs w:val="20"/>
        </w:rPr>
        <w:t xml:space="preserve">Data Controller and DPO </w:t>
      </w:r>
    </w:p>
    <w:p w14:paraId="6A8CE70C" w14:textId="77777777"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The Data Controller is DESFA, based in </w:t>
      </w:r>
      <w:proofErr w:type="spellStart"/>
      <w:r w:rsidRPr="000D6629">
        <w:rPr>
          <w:rFonts w:cstheme="minorHAnsi"/>
          <w:sz w:val="20"/>
          <w:szCs w:val="20"/>
        </w:rPr>
        <w:t>Halandri</w:t>
      </w:r>
      <w:proofErr w:type="spellEnd"/>
      <w:r w:rsidRPr="000D6629">
        <w:rPr>
          <w:rFonts w:cstheme="minorHAnsi"/>
          <w:sz w:val="20"/>
          <w:szCs w:val="20"/>
        </w:rPr>
        <w:t xml:space="preserve">/Greece, </w:t>
      </w:r>
      <w:proofErr w:type="spellStart"/>
      <w:r w:rsidRPr="000D6629">
        <w:rPr>
          <w:rFonts w:cstheme="minorHAnsi"/>
          <w:sz w:val="20"/>
          <w:szCs w:val="20"/>
        </w:rPr>
        <w:t>Messogion</w:t>
      </w:r>
      <w:proofErr w:type="spellEnd"/>
      <w:r w:rsidRPr="000D6629">
        <w:rPr>
          <w:rFonts w:cstheme="minorHAnsi"/>
          <w:sz w:val="20"/>
          <w:szCs w:val="20"/>
        </w:rPr>
        <w:t xml:space="preserve"> </w:t>
      </w:r>
      <w:proofErr w:type="spellStart"/>
      <w:r w:rsidRPr="000D6629">
        <w:rPr>
          <w:rFonts w:cstheme="minorHAnsi"/>
          <w:sz w:val="20"/>
          <w:szCs w:val="20"/>
        </w:rPr>
        <w:t>ave.</w:t>
      </w:r>
      <w:proofErr w:type="spellEnd"/>
      <w:r w:rsidRPr="000D6629">
        <w:rPr>
          <w:rFonts w:cstheme="minorHAnsi"/>
          <w:sz w:val="20"/>
          <w:szCs w:val="20"/>
        </w:rPr>
        <w:t xml:space="preserve"> 357-359, GR-15231 </w:t>
      </w:r>
    </w:p>
    <w:p w14:paraId="3A889C83" w14:textId="77777777"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You may contact the DPO of DESFA by email in the following address: </w:t>
      </w:r>
      <w:hyperlink r:id="rId16" w:history="1">
        <w:r w:rsidRPr="000D6629">
          <w:rPr>
            <w:rFonts w:cstheme="minorHAnsi"/>
            <w:color w:val="0563C1" w:themeColor="hyperlink"/>
            <w:sz w:val="20"/>
            <w:szCs w:val="20"/>
            <w:u w:val="single"/>
          </w:rPr>
          <w:t>dpo@desfa.gr</w:t>
        </w:r>
      </w:hyperlink>
      <w:r w:rsidRPr="000D6629">
        <w:rPr>
          <w:rFonts w:cstheme="minorHAnsi"/>
          <w:sz w:val="20"/>
          <w:szCs w:val="20"/>
        </w:rPr>
        <w:t xml:space="preserve"> </w:t>
      </w:r>
    </w:p>
    <w:p w14:paraId="25E92FAC" w14:textId="77777777" w:rsidR="002113C0" w:rsidRPr="000D6629" w:rsidRDefault="002113C0" w:rsidP="005A272B">
      <w:pPr>
        <w:autoSpaceDE w:val="0"/>
        <w:autoSpaceDN w:val="0"/>
        <w:adjustRightInd w:val="0"/>
        <w:spacing w:after="120" w:line="276" w:lineRule="auto"/>
        <w:jc w:val="both"/>
        <w:rPr>
          <w:rFonts w:cstheme="minorHAnsi"/>
          <w:sz w:val="20"/>
          <w:szCs w:val="20"/>
        </w:rPr>
      </w:pPr>
    </w:p>
    <w:p w14:paraId="7DD6AA67" w14:textId="77777777" w:rsidR="002113C0" w:rsidRPr="000D6629" w:rsidRDefault="002113C0" w:rsidP="00E05608">
      <w:pPr>
        <w:numPr>
          <w:ilvl w:val="0"/>
          <w:numId w:val="3"/>
        </w:numPr>
        <w:autoSpaceDE w:val="0"/>
        <w:autoSpaceDN w:val="0"/>
        <w:adjustRightInd w:val="0"/>
        <w:spacing w:after="120" w:line="276" w:lineRule="auto"/>
        <w:contextualSpacing/>
        <w:jc w:val="both"/>
        <w:rPr>
          <w:rFonts w:cstheme="minorHAnsi"/>
          <w:b/>
          <w:bCs/>
          <w:sz w:val="20"/>
          <w:szCs w:val="20"/>
        </w:rPr>
      </w:pPr>
      <w:r w:rsidRPr="000D6629">
        <w:rPr>
          <w:rFonts w:cstheme="minorHAnsi"/>
          <w:b/>
          <w:bCs/>
          <w:sz w:val="20"/>
          <w:szCs w:val="20"/>
        </w:rPr>
        <w:t xml:space="preserve">Rights conferred by the law to data subjects </w:t>
      </w:r>
    </w:p>
    <w:p w14:paraId="2F543837" w14:textId="77777777" w:rsidR="002113C0" w:rsidRPr="000D6629" w:rsidRDefault="002113C0" w:rsidP="005A272B">
      <w:pPr>
        <w:autoSpaceDE w:val="0"/>
        <w:autoSpaceDN w:val="0"/>
        <w:adjustRightInd w:val="0"/>
        <w:spacing w:after="120" w:line="276" w:lineRule="auto"/>
        <w:ind w:left="10"/>
        <w:jc w:val="both"/>
        <w:rPr>
          <w:rFonts w:cstheme="minorHAnsi"/>
          <w:sz w:val="20"/>
          <w:szCs w:val="20"/>
        </w:rPr>
      </w:pPr>
      <w:r w:rsidRPr="000D6629">
        <w:rPr>
          <w:rFonts w:cstheme="minorHAnsi"/>
          <w:sz w:val="20"/>
          <w:szCs w:val="20"/>
        </w:rPr>
        <w:t xml:space="preserve">We inform you that pursuant to art. 15-22 of the GDPR EU 2016/679, the data subject parties may exercise specific rights, by contacting the Data controller, including: </w:t>
      </w:r>
    </w:p>
    <w:p w14:paraId="4CFD6721"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Right of access: the right to obtain from the Data Controller confirmation that personal data is being processed and, in this case, to obtain access to personal data and further information on the origin, purpose, category of data processed, recipients of communication and / or data transfer, etc. </w:t>
      </w:r>
    </w:p>
    <w:p w14:paraId="306A2BF7"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Right of rectification: right to obtain from the Data Controller the correction of inaccurate personal data without unjustified delay, as well as the integration of incomplete personal data, by providing an additional declaration too </w:t>
      </w:r>
    </w:p>
    <w:p w14:paraId="74256770"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Right to cancellation: right to obtain from the Data Controller the deletion of personal data without undue delay </w:t>
      </w:r>
      <w:proofErr w:type="gramStart"/>
      <w:r w:rsidRPr="000D6629">
        <w:rPr>
          <w:rFonts w:cstheme="minorHAnsi"/>
          <w:sz w:val="20"/>
          <w:szCs w:val="20"/>
        </w:rPr>
        <w:t>in the event that</w:t>
      </w:r>
      <w:proofErr w:type="gramEnd"/>
      <w:r w:rsidRPr="000D6629">
        <w:rPr>
          <w:rFonts w:cstheme="minorHAnsi"/>
          <w:sz w:val="20"/>
          <w:szCs w:val="20"/>
        </w:rPr>
        <w:t xml:space="preserve">: </w:t>
      </w:r>
    </w:p>
    <w:p w14:paraId="59FE232E" w14:textId="77777777" w:rsidR="002113C0" w:rsidRPr="000D6629" w:rsidRDefault="002113C0" w:rsidP="00E05608">
      <w:pPr>
        <w:numPr>
          <w:ilvl w:val="0"/>
          <w:numId w:val="5"/>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personal data </w:t>
      </w:r>
      <w:proofErr w:type="gramStart"/>
      <w:r w:rsidRPr="000D6629">
        <w:rPr>
          <w:rFonts w:cstheme="minorHAnsi"/>
          <w:sz w:val="20"/>
          <w:szCs w:val="20"/>
        </w:rPr>
        <w:t>are</w:t>
      </w:r>
      <w:proofErr w:type="gramEnd"/>
      <w:r w:rsidRPr="000D6629">
        <w:rPr>
          <w:rFonts w:cstheme="minorHAnsi"/>
          <w:sz w:val="20"/>
          <w:szCs w:val="20"/>
        </w:rPr>
        <w:t xml:space="preserve"> no longer necessary with respect to the purposes of the </w:t>
      </w:r>
      <w:proofErr w:type="gramStart"/>
      <w:r w:rsidRPr="000D6629">
        <w:rPr>
          <w:rFonts w:cstheme="minorHAnsi"/>
          <w:sz w:val="20"/>
          <w:szCs w:val="20"/>
        </w:rPr>
        <w:t>processing;</w:t>
      </w:r>
      <w:proofErr w:type="gramEnd"/>
      <w:r w:rsidRPr="000D6629">
        <w:rPr>
          <w:rFonts w:cstheme="minorHAnsi"/>
          <w:sz w:val="20"/>
          <w:szCs w:val="20"/>
        </w:rPr>
        <w:t xml:space="preserve"> </w:t>
      </w:r>
    </w:p>
    <w:p w14:paraId="05988058" w14:textId="77777777" w:rsidR="002113C0" w:rsidRPr="000D6629" w:rsidRDefault="002113C0" w:rsidP="00E05608">
      <w:pPr>
        <w:numPr>
          <w:ilvl w:val="0"/>
          <w:numId w:val="5"/>
        </w:numPr>
        <w:autoSpaceDE w:val="0"/>
        <w:autoSpaceDN w:val="0"/>
        <w:adjustRightInd w:val="0"/>
        <w:spacing w:after="120" w:line="276" w:lineRule="auto"/>
        <w:contextualSpacing/>
        <w:jc w:val="both"/>
        <w:rPr>
          <w:rFonts w:cstheme="minorHAnsi"/>
          <w:sz w:val="20"/>
          <w:szCs w:val="20"/>
        </w:rPr>
      </w:pPr>
      <w:proofErr w:type="gramStart"/>
      <w:r w:rsidRPr="000D6629">
        <w:rPr>
          <w:rFonts w:cstheme="minorHAnsi"/>
          <w:sz w:val="20"/>
          <w:szCs w:val="20"/>
        </w:rPr>
        <w:t>the</w:t>
      </w:r>
      <w:proofErr w:type="gramEnd"/>
      <w:r w:rsidRPr="000D6629">
        <w:rPr>
          <w:rFonts w:cstheme="minorHAnsi"/>
          <w:sz w:val="20"/>
          <w:szCs w:val="20"/>
        </w:rPr>
        <w:t xml:space="preserve"> consent on which the processing is based is revoked and there is no other legal ground for data </w:t>
      </w:r>
      <w:proofErr w:type="gramStart"/>
      <w:r w:rsidRPr="000D6629">
        <w:rPr>
          <w:rFonts w:cstheme="minorHAnsi"/>
          <w:sz w:val="20"/>
          <w:szCs w:val="20"/>
        </w:rPr>
        <w:t>processing;</w:t>
      </w:r>
      <w:proofErr w:type="gramEnd"/>
      <w:r w:rsidRPr="000D6629">
        <w:rPr>
          <w:rFonts w:cstheme="minorHAnsi"/>
          <w:sz w:val="20"/>
          <w:szCs w:val="20"/>
        </w:rPr>
        <w:t xml:space="preserve"> </w:t>
      </w:r>
    </w:p>
    <w:p w14:paraId="46806146" w14:textId="77777777" w:rsidR="002113C0" w:rsidRPr="000D6629" w:rsidRDefault="002113C0" w:rsidP="00E05608">
      <w:pPr>
        <w:numPr>
          <w:ilvl w:val="0"/>
          <w:numId w:val="5"/>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personal data have been processed </w:t>
      </w:r>
      <w:proofErr w:type="gramStart"/>
      <w:r w:rsidRPr="000D6629">
        <w:rPr>
          <w:rFonts w:cstheme="minorHAnsi"/>
          <w:sz w:val="20"/>
          <w:szCs w:val="20"/>
        </w:rPr>
        <w:t>unlawfully;</w:t>
      </w:r>
      <w:proofErr w:type="gramEnd"/>
      <w:r w:rsidRPr="000D6629">
        <w:rPr>
          <w:rFonts w:cstheme="minorHAnsi"/>
          <w:sz w:val="20"/>
          <w:szCs w:val="20"/>
        </w:rPr>
        <w:t xml:space="preserve"> </w:t>
      </w:r>
    </w:p>
    <w:p w14:paraId="462081D6" w14:textId="77777777" w:rsidR="002113C0" w:rsidRPr="000D6629" w:rsidRDefault="002113C0" w:rsidP="00E05608">
      <w:pPr>
        <w:numPr>
          <w:ilvl w:val="0"/>
          <w:numId w:val="5"/>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personal data must be deleted to fulfil a legal obligation. </w:t>
      </w:r>
    </w:p>
    <w:p w14:paraId="6821CC8D"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Right of refusal to processing: the right to object at any time to the processing of personal data that </w:t>
      </w:r>
      <w:proofErr w:type="gramStart"/>
      <w:r w:rsidRPr="000D6629">
        <w:rPr>
          <w:rFonts w:cstheme="minorHAnsi"/>
          <w:sz w:val="20"/>
          <w:szCs w:val="20"/>
        </w:rPr>
        <w:t>have</w:t>
      </w:r>
      <w:proofErr w:type="gramEnd"/>
      <w:r w:rsidRPr="000D6629">
        <w:rPr>
          <w:rFonts w:cstheme="minorHAnsi"/>
          <w:sz w:val="20"/>
          <w:szCs w:val="20"/>
        </w:rPr>
        <w:t xml:space="preserve"> as their legal ground a legitimate interest of the Data Controller. </w:t>
      </w:r>
    </w:p>
    <w:p w14:paraId="73B126F2"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Right to limit processing: the right to obtain from the Controller the limitation of processing, in cases where the accuracy of personal data is questioned (for the period necessary for the data controller to verify the accuracy of such personal data), if the treatment is illegal and / or data subject has refused processing. </w:t>
      </w:r>
    </w:p>
    <w:p w14:paraId="6E2FF711"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 xml:space="preserve">Right to data portability: the right to receive personal data in a structured, commonly and automatically readable format, and to transmit such data to another data controller, only for cases where the processing is based on consent and only for data processed by electronic means. </w:t>
      </w:r>
    </w:p>
    <w:p w14:paraId="41262968" w14:textId="77777777" w:rsidR="002113C0" w:rsidRPr="000D6629" w:rsidRDefault="002113C0" w:rsidP="00E05608">
      <w:pPr>
        <w:numPr>
          <w:ilvl w:val="0"/>
          <w:numId w:val="4"/>
        </w:numPr>
        <w:autoSpaceDE w:val="0"/>
        <w:autoSpaceDN w:val="0"/>
        <w:adjustRightInd w:val="0"/>
        <w:spacing w:after="120" w:line="276" w:lineRule="auto"/>
        <w:contextualSpacing/>
        <w:jc w:val="both"/>
        <w:rPr>
          <w:rFonts w:cstheme="minorHAnsi"/>
          <w:sz w:val="20"/>
          <w:szCs w:val="20"/>
        </w:rPr>
      </w:pPr>
      <w:r w:rsidRPr="000D6629">
        <w:rPr>
          <w:rFonts w:cstheme="minorHAnsi"/>
          <w:sz w:val="20"/>
          <w:szCs w:val="20"/>
        </w:rPr>
        <w:t>Right to lodge a complaint with a supervisory authority: without prejudice to any other administrative or judicial appeal, the interested party who considers that the processing that concerns him infringe the Privacy legislation has the right to lodge a complaint with the State control authority Member in which he resides or works habitually, or the State in which the alleged infringement has occurred.</w:t>
      </w:r>
    </w:p>
    <w:p w14:paraId="700F59B6" w14:textId="77777777" w:rsidR="002113C0" w:rsidRPr="000D6629" w:rsidRDefault="002113C0" w:rsidP="005A272B">
      <w:pPr>
        <w:autoSpaceDE w:val="0"/>
        <w:autoSpaceDN w:val="0"/>
        <w:adjustRightInd w:val="0"/>
        <w:spacing w:after="120" w:line="276" w:lineRule="auto"/>
        <w:jc w:val="both"/>
        <w:rPr>
          <w:rFonts w:cstheme="minorHAnsi"/>
          <w:sz w:val="20"/>
          <w:szCs w:val="20"/>
        </w:rPr>
      </w:pPr>
      <w:r w:rsidRPr="000D6629">
        <w:rPr>
          <w:rFonts w:cstheme="minorHAnsi"/>
          <w:sz w:val="20"/>
          <w:szCs w:val="20"/>
        </w:rPr>
        <w:t xml:space="preserve"> </w:t>
      </w:r>
    </w:p>
    <w:p w14:paraId="3A4A0706" w14:textId="09C3202E" w:rsidR="007C5861" w:rsidRDefault="002113C0" w:rsidP="00A817AC">
      <w:pPr>
        <w:autoSpaceDE w:val="0"/>
        <w:autoSpaceDN w:val="0"/>
        <w:adjustRightInd w:val="0"/>
        <w:spacing w:after="120" w:line="276" w:lineRule="auto"/>
        <w:ind w:left="20"/>
        <w:jc w:val="both"/>
        <w:rPr>
          <w:rFonts w:cstheme="minorHAnsi"/>
          <w:sz w:val="20"/>
          <w:szCs w:val="20"/>
        </w:rPr>
      </w:pPr>
      <w:r w:rsidRPr="000D6629">
        <w:rPr>
          <w:rFonts w:cstheme="minorHAnsi"/>
          <w:sz w:val="20"/>
          <w:szCs w:val="20"/>
        </w:rPr>
        <w:t xml:space="preserve">If the data subject party wants more information on the processing of his/her personal data, or exercise the rights previously indicated, he/she can contact the Data Protection Officer by writing an email to the following address: </w:t>
      </w:r>
      <w:hyperlink r:id="rId17" w:history="1">
        <w:r w:rsidR="0053747D" w:rsidRPr="000D6629">
          <w:rPr>
            <w:rStyle w:val="Hyperlink"/>
            <w:rFonts w:cstheme="minorHAnsi"/>
            <w:sz w:val="20"/>
            <w:szCs w:val="20"/>
          </w:rPr>
          <w:t>dpo@desfa.gr</w:t>
        </w:r>
      </w:hyperlink>
      <w:r w:rsidRPr="000D6629">
        <w:rPr>
          <w:rFonts w:cstheme="minorHAnsi"/>
          <w:sz w:val="20"/>
          <w:szCs w:val="20"/>
        </w:rPr>
        <w:t>.</w:t>
      </w:r>
    </w:p>
    <w:p w14:paraId="2A8495F3" w14:textId="77777777" w:rsidR="00C71E90" w:rsidRDefault="00C71E90" w:rsidP="00A817AC">
      <w:pPr>
        <w:autoSpaceDE w:val="0"/>
        <w:autoSpaceDN w:val="0"/>
        <w:adjustRightInd w:val="0"/>
        <w:spacing w:after="120" w:line="276" w:lineRule="auto"/>
        <w:ind w:left="20"/>
        <w:jc w:val="both"/>
        <w:rPr>
          <w:rFonts w:cstheme="minorHAnsi"/>
          <w:sz w:val="20"/>
          <w:szCs w:val="20"/>
        </w:rPr>
      </w:pPr>
    </w:p>
    <w:p w14:paraId="7EEF7C90" w14:textId="77777777" w:rsidR="00C71E90" w:rsidRDefault="00C71E90" w:rsidP="00A817AC">
      <w:pPr>
        <w:autoSpaceDE w:val="0"/>
        <w:autoSpaceDN w:val="0"/>
        <w:adjustRightInd w:val="0"/>
        <w:spacing w:after="120" w:line="276" w:lineRule="auto"/>
        <w:ind w:left="20"/>
        <w:jc w:val="both"/>
        <w:rPr>
          <w:rFonts w:cstheme="minorHAnsi"/>
          <w:sz w:val="20"/>
          <w:szCs w:val="20"/>
        </w:rPr>
      </w:pPr>
    </w:p>
    <w:p w14:paraId="6D5A3E20" w14:textId="77777777" w:rsidR="00C71E90" w:rsidRDefault="00C71E90" w:rsidP="00A817AC">
      <w:pPr>
        <w:autoSpaceDE w:val="0"/>
        <w:autoSpaceDN w:val="0"/>
        <w:adjustRightInd w:val="0"/>
        <w:spacing w:after="120" w:line="276" w:lineRule="auto"/>
        <w:ind w:left="20"/>
        <w:jc w:val="both"/>
        <w:rPr>
          <w:rFonts w:cstheme="minorHAnsi"/>
          <w:sz w:val="20"/>
          <w:szCs w:val="20"/>
        </w:rPr>
      </w:pPr>
    </w:p>
    <w:p w14:paraId="054E3FB9" w14:textId="7E4B3AC1" w:rsidR="008B487B" w:rsidRPr="0017707A" w:rsidRDefault="008B487B" w:rsidP="0017707A">
      <w:pPr>
        <w:pStyle w:val="Heading1"/>
        <w:numPr>
          <w:ilvl w:val="0"/>
          <w:numId w:val="0"/>
        </w:numPr>
        <w:ind w:left="360"/>
        <w:jc w:val="center"/>
        <w:rPr>
          <w:rFonts w:cstheme="minorHAnsi"/>
          <w:b w:val="0"/>
          <w:bCs/>
          <w:sz w:val="20"/>
          <w:szCs w:val="20"/>
          <w:lang w:val="en-US"/>
        </w:rPr>
      </w:pPr>
      <w:r w:rsidRPr="0017707A">
        <w:rPr>
          <w:rFonts w:cstheme="minorHAnsi"/>
          <w:bCs/>
          <w:sz w:val="20"/>
          <w:szCs w:val="20"/>
          <w:lang w:val="en-US"/>
        </w:rPr>
        <w:lastRenderedPageBreak/>
        <w:t>Attachment III: Non-Disclosure Agreement</w:t>
      </w:r>
    </w:p>
    <w:p w14:paraId="25EF60B2" w14:textId="77777777" w:rsidR="008B487B" w:rsidRPr="007E7E45" w:rsidRDefault="008B487B" w:rsidP="008B487B">
      <w:pPr>
        <w:pStyle w:val="1"/>
        <w:tabs>
          <w:tab w:val="center" w:pos="4680"/>
          <w:tab w:val="right" w:pos="9360"/>
        </w:tabs>
        <w:spacing w:after="0" w:line="240" w:lineRule="auto"/>
        <w:jc w:val="both"/>
        <w:rPr>
          <w:rFonts w:eastAsia="Times New Roman" w:cs="Calibri"/>
        </w:rPr>
      </w:pPr>
    </w:p>
    <w:p w14:paraId="6B5D40E3" w14:textId="77777777" w:rsidR="008B487B" w:rsidRPr="0017707A" w:rsidRDefault="008B487B" w:rsidP="008B487B">
      <w:pPr>
        <w:pStyle w:val="1"/>
        <w:tabs>
          <w:tab w:val="center" w:pos="4680"/>
          <w:tab w:val="right" w:pos="9360"/>
        </w:tabs>
        <w:spacing w:after="0" w:line="240" w:lineRule="auto"/>
        <w:jc w:val="both"/>
        <w:rPr>
          <w:rFonts w:asciiTheme="minorHAnsi" w:hAnsiTheme="minorHAnsi" w:cstheme="minorHAnsi"/>
          <w:sz w:val="20"/>
          <w:szCs w:val="20"/>
        </w:rPr>
      </w:pPr>
      <w:r w:rsidRPr="0017707A">
        <w:rPr>
          <w:rStyle w:val="10"/>
          <w:rFonts w:asciiTheme="minorHAnsi" w:hAnsiTheme="minorHAnsi" w:cstheme="minorHAnsi"/>
          <w:sz w:val="20"/>
          <w:szCs w:val="20"/>
        </w:rPr>
        <w:t>This Agreement is entered into force on […] (“</w:t>
      </w:r>
      <w:r w:rsidRPr="0017707A">
        <w:rPr>
          <w:rStyle w:val="10"/>
          <w:rFonts w:asciiTheme="minorHAnsi" w:hAnsiTheme="minorHAnsi" w:cstheme="minorHAnsi"/>
          <w:b/>
          <w:sz w:val="20"/>
          <w:szCs w:val="20"/>
        </w:rPr>
        <w:t>Effective Date</w:t>
      </w:r>
      <w:r w:rsidRPr="0017707A">
        <w:rPr>
          <w:rStyle w:val="10"/>
          <w:rFonts w:asciiTheme="minorHAnsi" w:hAnsiTheme="minorHAnsi" w:cstheme="minorHAnsi"/>
          <w:sz w:val="20"/>
          <w:szCs w:val="20"/>
        </w:rPr>
        <w:t xml:space="preserve">”), between </w:t>
      </w:r>
    </w:p>
    <w:p w14:paraId="738F3574" w14:textId="77777777" w:rsidR="008B487B" w:rsidRPr="0017707A" w:rsidRDefault="008B487B" w:rsidP="008B487B">
      <w:pPr>
        <w:pStyle w:val="1"/>
        <w:tabs>
          <w:tab w:val="center" w:pos="4680"/>
          <w:tab w:val="right" w:pos="9360"/>
        </w:tabs>
        <w:spacing w:after="0" w:line="240" w:lineRule="auto"/>
        <w:jc w:val="both"/>
        <w:rPr>
          <w:rFonts w:asciiTheme="minorHAnsi" w:eastAsia="Times New Roman" w:hAnsiTheme="minorHAnsi" w:cstheme="minorHAnsi"/>
          <w:sz w:val="20"/>
          <w:szCs w:val="20"/>
        </w:rPr>
      </w:pPr>
    </w:p>
    <w:p w14:paraId="5802A00C" w14:textId="0CBD9528" w:rsidR="008B487B" w:rsidRPr="0017707A" w:rsidRDefault="008B487B" w:rsidP="008B487B">
      <w:pPr>
        <w:pStyle w:val="1"/>
        <w:tabs>
          <w:tab w:val="center" w:pos="4680"/>
          <w:tab w:val="right" w:pos="9360"/>
        </w:tabs>
        <w:spacing w:after="0" w:line="240" w:lineRule="auto"/>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(1)</w:t>
      </w:r>
      <w:r w:rsidRPr="0017707A">
        <w:rPr>
          <w:rFonts w:asciiTheme="minorHAnsi" w:eastAsia="Times New Roman" w:hAnsiTheme="minorHAnsi" w:cstheme="minorHAnsi"/>
          <w:sz w:val="20"/>
          <w:szCs w:val="20"/>
        </w:rPr>
        <w:tab/>
        <w:t xml:space="preserve"> Hellenic Gas Transmission System Operator Societe Anonyme, a company incorporated and existing under the laws of the Hellenic Republic, having its headquarters and registered office at 357-359 </w:t>
      </w:r>
      <w:proofErr w:type="spellStart"/>
      <w:r w:rsidRPr="0017707A">
        <w:rPr>
          <w:rFonts w:asciiTheme="minorHAnsi" w:eastAsia="Times New Roman" w:hAnsiTheme="minorHAnsi" w:cstheme="minorHAnsi"/>
          <w:sz w:val="20"/>
          <w:szCs w:val="20"/>
        </w:rPr>
        <w:t>Messogion</w:t>
      </w:r>
      <w:proofErr w:type="spellEnd"/>
      <w:r w:rsidRPr="0017707A">
        <w:rPr>
          <w:rFonts w:asciiTheme="minorHAnsi" w:eastAsia="Times New Roman" w:hAnsiTheme="minorHAnsi" w:cstheme="minorHAnsi"/>
          <w:sz w:val="20"/>
          <w:szCs w:val="20"/>
        </w:rPr>
        <w:t xml:space="preserve"> Avenue, </w:t>
      </w:r>
      <w:proofErr w:type="spellStart"/>
      <w:r w:rsidRPr="0017707A">
        <w:rPr>
          <w:rFonts w:asciiTheme="minorHAnsi" w:eastAsia="Times New Roman" w:hAnsiTheme="minorHAnsi" w:cstheme="minorHAnsi"/>
          <w:sz w:val="20"/>
          <w:szCs w:val="20"/>
        </w:rPr>
        <w:t>Chalandri</w:t>
      </w:r>
      <w:proofErr w:type="spellEnd"/>
      <w:r w:rsidRPr="0017707A">
        <w:rPr>
          <w:rFonts w:asciiTheme="minorHAnsi" w:eastAsia="Times New Roman" w:hAnsiTheme="minorHAnsi" w:cstheme="minorHAnsi"/>
          <w:sz w:val="20"/>
          <w:szCs w:val="20"/>
        </w:rPr>
        <w:t xml:space="preserve">, GR-152 31, registered under the Business Registry number (GEMI) 7483601000 (“DESFA”), duly represented by </w:t>
      </w:r>
      <w:r w:rsidR="0058537D">
        <w:rPr>
          <w:rFonts w:asciiTheme="minorHAnsi" w:eastAsia="Times New Roman" w:hAnsiTheme="minorHAnsi" w:cstheme="minorHAnsi"/>
          <w:sz w:val="20"/>
          <w:szCs w:val="20"/>
        </w:rPr>
        <w:t>Maria Rita Galli</w:t>
      </w:r>
      <w:r w:rsidRPr="0017707A">
        <w:rPr>
          <w:rFonts w:asciiTheme="minorHAnsi" w:eastAsia="Times New Roman" w:hAnsiTheme="minorHAnsi" w:cstheme="minorHAnsi"/>
          <w:sz w:val="20"/>
          <w:szCs w:val="20"/>
        </w:rPr>
        <w:t xml:space="preserve">; and </w:t>
      </w:r>
    </w:p>
    <w:p w14:paraId="77C2BE67" w14:textId="77777777" w:rsidR="008B487B" w:rsidRPr="0017707A" w:rsidRDefault="008B487B" w:rsidP="008B487B">
      <w:pPr>
        <w:pStyle w:val="1"/>
        <w:tabs>
          <w:tab w:val="center" w:pos="4680"/>
          <w:tab w:val="right" w:pos="9360"/>
        </w:tabs>
        <w:spacing w:after="0" w:line="240" w:lineRule="auto"/>
        <w:jc w:val="both"/>
        <w:rPr>
          <w:rFonts w:asciiTheme="minorHAnsi" w:eastAsia="Times New Roman" w:hAnsiTheme="minorHAnsi" w:cstheme="minorHAnsi"/>
          <w:sz w:val="20"/>
          <w:szCs w:val="20"/>
        </w:rPr>
      </w:pPr>
    </w:p>
    <w:p w14:paraId="050F71A7" w14:textId="77777777" w:rsidR="008B487B" w:rsidRPr="0017707A" w:rsidRDefault="008B487B" w:rsidP="008B487B">
      <w:pPr>
        <w:pStyle w:val="1"/>
        <w:tabs>
          <w:tab w:val="center" w:pos="4680"/>
          <w:tab w:val="right" w:pos="9360"/>
        </w:tabs>
        <w:spacing w:after="0" w:line="240" w:lineRule="auto"/>
        <w:jc w:val="both"/>
        <w:rPr>
          <w:rStyle w:val="10"/>
          <w:rFonts w:asciiTheme="minorHAnsi" w:hAnsiTheme="minorHAnsi" w:cstheme="minorHAnsi"/>
          <w:color w:val="000000"/>
          <w:sz w:val="20"/>
          <w:szCs w:val="20"/>
          <w:lang w:bidi="en-US"/>
        </w:rPr>
      </w:pPr>
      <w:r w:rsidRPr="0017707A">
        <w:rPr>
          <w:rStyle w:val="10"/>
          <w:rFonts w:asciiTheme="minorHAnsi" w:hAnsiTheme="minorHAnsi" w:cstheme="minorHAnsi"/>
          <w:color w:val="000000"/>
          <w:sz w:val="20"/>
          <w:szCs w:val="20"/>
          <w:lang w:bidi="en-US"/>
        </w:rPr>
        <w:t>(2) [•], a company incorporated and existing under the laws of [•], having its headquarters and registered office at [•], registered under the Business Registry number [•] (the "</w:t>
      </w:r>
      <w:r w:rsidRPr="0017707A">
        <w:rPr>
          <w:rStyle w:val="10"/>
          <w:rFonts w:asciiTheme="minorHAnsi" w:hAnsiTheme="minorHAnsi" w:cstheme="minorHAnsi"/>
          <w:b/>
          <w:bCs/>
          <w:color w:val="000000"/>
          <w:sz w:val="20"/>
          <w:szCs w:val="20"/>
          <w:lang w:bidi="en-US"/>
        </w:rPr>
        <w:t>Company</w:t>
      </w:r>
      <w:r w:rsidRPr="0017707A">
        <w:rPr>
          <w:rStyle w:val="10"/>
          <w:rFonts w:asciiTheme="minorHAnsi" w:hAnsiTheme="minorHAnsi" w:cstheme="minorHAnsi"/>
          <w:color w:val="000000"/>
          <w:sz w:val="20"/>
          <w:szCs w:val="20"/>
          <w:lang w:bidi="en-US"/>
        </w:rPr>
        <w:t>"), duly represented by [•]</w:t>
      </w:r>
    </w:p>
    <w:p w14:paraId="3C87CD70" w14:textId="77777777" w:rsidR="008B487B" w:rsidRPr="0017707A" w:rsidRDefault="008B487B" w:rsidP="008B487B">
      <w:pPr>
        <w:pStyle w:val="1"/>
        <w:tabs>
          <w:tab w:val="center" w:pos="4680"/>
          <w:tab w:val="right" w:pos="9360"/>
        </w:tabs>
        <w:spacing w:after="0" w:line="240" w:lineRule="auto"/>
        <w:jc w:val="both"/>
        <w:rPr>
          <w:rFonts w:asciiTheme="minorHAnsi" w:hAnsiTheme="minorHAnsi" w:cstheme="minorHAnsi"/>
          <w:sz w:val="20"/>
          <w:szCs w:val="20"/>
        </w:rPr>
      </w:pPr>
    </w:p>
    <w:p w14:paraId="40E11D40" w14:textId="77777777" w:rsidR="008B487B" w:rsidRPr="0017707A" w:rsidRDefault="008B487B" w:rsidP="008B487B">
      <w:pPr>
        <w:pStyle w:val="1"/>
        <w:tabs>
          <w:tab w:val="center" w:pos="4680"/>
          <w:tab w:val="right" w:pos="9360"/>
        </w:tabs>
        <w:spacing w:after="0" w:line="240" w:lineRule="auto"/>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each called the “Party” and collectively the “Parties”.</w:t>
      </w:r>
    </w:p>
    <w:p w14:paraId="172BF8BE" w14:textId="77777777" w:rsidR="008B487B" w:rsidRPr="0017707A" w:rsidRDefault="008B487B" w:rsidP="008B487B">
      <w:pPr>
        <w:pStyle w:val="1"/>
        <w:tabs>
          <w:tab w:val="center" w:pos="4680"/>
          <w:tab w:val="right" w:pos="9360"/>
        </w:tabs>
        <w:spacing w:after="0" w:line="240" w:lineRule="auto"/>
        <w:jc w:val="both"/>
        <w:rPr>
          <w:rFonts w:asciiTheme="minorHAnsi" w:eastAsia="Times New Roman" w:hAnsiTheme="minorHAnsi" w:cstheme="minorHAnsi"/>
          <w:b/>
          <w:sz w:val="20"/>
          <w:szCs w:val="20"/>
        </w:rPr>
      </w:pPr>
    </w:p>
    <w:p w14:paraId="0CF2585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483471E6"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WHEREAS</w:t>
      </w:r>
    </w:p>
    <w:p w14:paraId="1F027267"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3BEB97D5" w14:textId="77777777" w:rsidR="008B487B" w:rsidRPr="0017707A" w:rsidRDefault="008B487B" w:rsidP="008B487B">
      <w:pPr>
        <w:pStyle w:val="1"/>
        <w:spacing w:after="0" w:line="276" w:lineRule="auto"/>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(A) DESFA is the operator of the National Natural Gas Transmission System (the “NNGS”) on the territory of the Hellenic </w:t>
      </w:r>
      <w:proofErr w:type="gramStart"/>
      <w:r w:rsidRPr="0017707A">
        <w:rPr>
          <w:rFonts w:asciiTheme="minorHAnsi" w:eastAsia="Times New Roman" w:hAnsiTheme="minorHAnsi" w:cstheme="minorHAnsi"/>
          <w:sz w:val="20"/>
          <w:szCs w:val="20"/>
        </w:rPr>
        <w:t>Republic;</w:t>
      </w:r>
      <w:proofErr w:type="gramEnd"/>
    </w:p>
    <w:p w14:paraId="582CABFB" w14:textId="77777777" w:rsidR="008B487B" w:rsidRPr="0017707A" w:rsidRDefault="008B487B" w:rsidP="008B487B">
      <w:pPr>
        <w:pStyle w:val="1"/>
        <w:spacing w:after="0" w:line="276" w:lineRule="auto"/>
        <w:jc w:val="both"/>
        <w:rPr>
          <w:rFonts w:asciiTheme="minorHAnsi" w:eastAsia="Times New Roman" w:hAnsiTheme="minorHAnsi" w:cstheme="minorHAnsi"/>
          <w:sz w:val="20"/>
          <w:szCs w:val="20"/>
        </w:rPr>
      </w:pPr>
    </w:p>
    <w:p w14:paraId="44CEA1B6" w14:textId="70D3A4BE" w:rsidR="008B487B" w:rsidRPr="0017707A" w:rsidRDefault="008B487B" w:rsidP="008B487B">
      <w:pPr>
        <w:pStyle w:val="1"/>
        <w:spacing w:after="0" w:line="276" w:lineRule="auto"/>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(B) BULGARTRANSGAZ is the operator of the Natural Gas Transmission System in </w:t>
      </w:r>
      <w:proofErr w:type="gramStart"/>
      <w:r w:rsidRPr="0017707A">
        <w:rPr>
          <w:rFonts w:asciiTheme="minorHAnsi" w:eastAsia="Times New Roman" w:hAnsiTheme="minorHAnsi" w:cstheme="minorHAnsi"/>
          <w:sz w:val="20"/>
          <w:szCs w:val="20"/>
        </w:rPr>
        <w:t>Bulgaria</w:t>
      </w:r>
      <w:r w:rsidR="00067F72" w:rsidRPr="0017707A">
        <w:rPr>
          <w:rFonts w:asciiTheme="minorHAnsi" w:eastAsia="Times New Roman" w:hAnsiTheme="minorHAnsi" w:cstheme="minorHAnsi"/>
          <w:sz w:val="20"/>
          <w:szCs w:val="20"/>
        </w:rPr>
        <w:t>;</w:t>
      </w:r>
      <w:proofErr w:type="gramEnd"/>
    </w:p>
    <w:p w14:paraId="461EA1AD" w14:textId="77777777" w:rsidR="008B487B" w:rsidRPr="0017707A" w:rsidRDefault="008B487B" w:rsidP="008B487B">
      <w:pPr>
        <w:pStyle w:val="1"/>
        <w:spacing w:after="0" w:line="276" w:lineRule="auto"/>
        <w:jc w:val="both"/>
        <w:rPr>
          <w:rFonts w:asciiTheme="minorHAnsi" w:eastAsia="Times New Roman" w:hAnsiTheme="minorHAnsi" w:cstheme="minorHAnsi"/>
          <w:sz w:val="20"/>
          <w:szCs w:val="20"/>
        </w:rPr>
      </w:pPr>
    </w:p>
    <w:p w14:paraId="202D4C88" w14:textId="77777777" w:rsidR="008B487B" w:rsidRPr="0017707A" w:rsidRDefault="008B487B" w:rsidP="008B487B">
      <w:pPr>
        <w:pStyle w:val="1"/>
        <w:spacing w:after="0" w:line="276" w:lineRule="auto"/>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(C) As part of the “Internal hydrogen infrastructure in Greece towards the Bulgarian border” project, also known as Greek Hydrogen backbone, included in the 1</w:t>
      </w:r>
      <w:r w:rsidRPr="0017707A">
        <w:rPr>
          <w:rFonts w:asciiTheme="minorHAnsi" w:eastAsia="Times New Roman" w:hAnsiTheme="minorHAnsi" w:cstheme="minorHAnsi"/>
          <w:sz w:val="20"/>
          <w:szCs w:val="20"/>
          <w:vertAlign w:val="superscript"/>
        </w:rPr>
        <w:t>st</w:t>
      </w:r>
      <w:r w:rsidRPr="0017707A">
        <w:rPr>
          <w:rFonts w:asciiTheme="minorHAnsi" w:eastAsia="Times New Roman" w:hAnsiTheme="minorHAnsi" w:cstheme="minorHAnsi"/>
          <w:sz w:val="20"/>
          <w:szCs w:val="20"/>
        </w:rPr>
        <w:t xml:space="preserve"> PCI/PMI list of the European Commission, DESFA and BULGARTRANSGAZ intend to launch a Joint Call of Interest to assess the potential of the hydrogen market in Greece and Bulgaria (the “Call”). </w:t>
      </w:r>
    </w:p>
    <w:p w14:paraId="04DDB95A" w14:textId="77777777" w:rsidR="008B487B" w:rsidRPr="0017707A" w:rsidRDefault="008B487B" w:rsidP="008B487B">
      <w:pPr>
        <w:pStyle w:val="1"/>
        <w:spacing w:after="0" w:line="276" w:lineRule="auto"/>
        <w:jc w:val="both"/>
        <w:rPr>
          <w:rFonts w:asciiTheme="minorHAnsi" w:eastAsia="Times New Roman" w:hAnsiTheme="minorHAnsi" w:cstheme="minorHAnsi"/>
          <w:sz w:val="20"/>
          <w:szCs w:val="20"/>
        </w:rPr>
      </w:pPr>
    </w:p>
    <w:p w14:paraId="491C7129" w14:textId="77777777" w:rsidR="008B487B" w:rsidRPr="0017707A" w:rsidRDefault="008B487B" w:rsidP="008B487B">
      <w:pPr>
        <w:pStyle w:val="1"/>
        <w:spacing w:after="0" w:line="276" w:lineRule="auto"/>
        <w:jc w:val="both"/>
        <w:rPr>
          <w:rFonts w:asciiTheme="minorHAnsi" w:hAnsiTheme="minorHAnsi" w:cstheme="minorHAnsi"/>
          <w:sz w:val="20"/>
          <w:szCs w:val="20"/>
        </w:rPr>
      </w:pPr>
      <w:r w:rsidRPr="0017707A">
        <w:rPr>
          <w:rFonts w:asciiTheme="minorHAnsi" w:eastAsia="Times New Roman" w:hAnsiTheme="minorHAnsi" w:cstheme="minorHAnsi"/>
          <w:sz w:val="20"/>
          <w:szCs w:val="20"/>
        </w:rPr>
        <w:t xml:space="preserve">(D) The aim of the Call is to gather valuable insights from industry stakeholders and market participants, which will be instrumental in the formation of the Greek Hydrogen Backbone. The information gathered from this Call will facilitate a more comprehensive understanding and assessment of market conditions and dynamics, thereby providing essential insights for strategic planning and development in relation to </w:t>
      </w:r>
      <w:proofErr w:type="gramStart"/>
      <w:r w:rsidRPr="0017707A">
        <w:rPr>
          <w:rFonts w:asciiTheme="minorHAnsi" w:eastAsia="Times New Roman" w:hAnsiTheme="minorHAnsi" w:cstheme="minorHAnsi"/>
          <w:sz w:val="20"/>
          <w:szCs w:val="20"/>
        </w:rPr>
        <w:t>hydrogen;</w:t>
      </w:r>
      <w:bookmarkStart w:id="9" w:name="_Hlk173400929"/>
      <w:proofErr w:type="gramEnd"/>
    </w:p>
    <w:bookmarkEnd w:id="9"/>
    <w:p w14:paraId="632E05F6"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7A7A6E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(E) The Company intends to participate </w:t>
      </w:r>
      <w:proofErr w:type="gramStart"/>
      <w:r w:rsidRPr="0017707A">
        <w:rPr>
          <w:rFonts w:asciiTheme="minorHAnsi" w:eastAsia="Times New Roman" w:hAnsiTheme="minorHAnsi" w:cstheme="minorHAnsi"/>
          <w:sz w:val="20"/>
          <w:szCs w:val="20"/>
        </w:rPr>
        <w:t>to</w:t>
      </w:r>
      <w:proofErr w:type="gramEnd"/>
      <w:r w:rsidRPr="0017707A">
        <w:rPr>
          <w:rFonts w:asciiTheme="minorHAnsi" w:eastAsia="Times New Roman" w:hAnsiTheme="minorHAnsi" w:cstheme="minorHAnsi"/>
          <w:sz w:val="20"/>
          <w:szCs w:val="20"/>
        </w:rPr>
        <w:t xml:space="preserve"> the </w:t>
      </w:r>
      <w:proofErr w:type="gramStart"/>
      <w:r w:rsidRPr="0017707A">
        <w:rPr>
          <w:rFonts w:asciiTheme="minorHAnsi" w:eastAsia="Times New Roman" w:hAnsiTheme="minorHAnsi" w:cstheme="minorHAnsi"/>
          <w:sz w:val="20"/>
          <w:szCs w:val="20"/>
        </w:rPr>
        <w:t>Call;</w:t>
      </w:r>
      <w:proofErr w:type="gramEnd"/>
    </w:p>
    <w:p w14:paraId="75BBB5E6"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3D3E36A9" w14:textId="77777777" w:rsidR="008B487B" w:rsidRPr="0017707A" w:rsidRDefault="008B487B" w:rsidP="008B487B">
      <w:pPr>
        <w:pStyle w:val="1"/>
        <w:spacing w:after="0" w:line="260" w:lineRule="exact"/>
        <w:jc w:val="both"/>
        <w:rPr>
          <w:rFonts w:asciiTheme="minorHAnsi" w:hAnsiTheme="minorHAnsi" w:cstheme="minorHAnsi"/>
          <w:sz w:val="20"/>
          <w:szCs w:val="20"/>
        </w:rPr>
      </w:pPr>
      <w:r w:rsidRPr="0017707A">
        <w:rPr>
          <w:rStyle w:val="10"/>
          <w:rFonts w:asciiTheme="minorHAnsi" w:hAnsiTheme="minorHAnsi" w:cstheme="minorHAnsi"/>
          <w:sz w:val="20"/>
          <w:szCs w:val="20"/>
        </w:rPr>
        <w:t>(F) the Parties agree to undertake obligations regarding non-disclosure and utilization of Confidential information (</w:t>
      </w:r>
      <w:r w:rsidRPr="0017707A">
        <w:rPr>
          <w:rStyle w:val="10"/>
          <w:rFonts w:asciiTheme="minorHAnsi" w:hAnsiTheme="minorHAnsi" w:cstheme="minorHAnsi"/>
          <w:b/>
          <w:sz w:val="20"/>
          <w:szCs w:val="20"/>
        </w:rPr>
        <w:t>“Agreement”</w:t>
      </w:r>
      <w:r w:rsidRPr="0017707A">
        <w:rPr>
          <w:rStyle w:val="10"/>
          <w:rFonts w:asciiTheme="minorHAnsi" w:hAnsiTheme="minorHAnsi" w:cstheme="minorHAnsi"/>
          <w:sz w:val="20"/>
          <w:szCs w:val="20"/>
        </w:rPr>
        <w:t>).</w:t>
      </w:r>
    </w:p>
    <w:p w14:paraId="16C3BFD9"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6EA3A220"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168F8B9B"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THEREFORE, the Parties agree as follows:</w:t>
      </w:r>
    </w:p>
    <w:p w14:paraId="1BEB7507"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p>
    <w:p w14:paraId="32F55E77"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p>
    <w:p w14:paraId="0A35DBAB"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1. DEFINITIONS</w:t>
      </w:r>
    </w:p>
    <w:p w14:paraId="4F38D9D4" w14:textId="77777777" w:rsidR="008B487B" w:rsidRPr="0017707A" w:rsidRDefault="008B487B" w:rsidP="008B487B">
      <w:pPr>
        <w:pStyle w:val="1"/>
        <w:widowControl w:val="0"/>
        <w:spacing w:after="120" w:line="360" w:lineRule="auto"/>
        <w:contextualSpacing/>
        <w:jc w:val="both"/>
        <w:rPr>
          <w:rFonts w:asciiTheme="minorHAnsi" w:hAnsiTheme="minorHAnsi" w:cstheme="minorHAnsi"/>
          <w:sz w:val="20"/>
          <w:szCs w:val="20"/>
        </w:rPr>
      </w:pPr>
    </w:p>
    <w:p w14:paraId="53098862" w14:textId="77777777" w:rsidR="008B487B" w:rsidRPr="0017707A" w:rsidRDefault="008B487B" w:rsidP="008B487B">
      <w:pPr>
        <w:pStyle w:val="1"/>
        <w:widowControl w:val="0"/>
        <w:spacing w:after="120" w:line="276" w:lineRule="auto"/>
        <w:contextualSpacing/>
        <w:jc w:val="both"/>
        <w:rPr>
          <w:rFonts w:asciiTheme="minorHAnsi" w:hAnsiTheme="minorHAnsi" w:cstheme="minorHAnsi"/>
          <w:sz w:val="20"/>
          <w:szCs w:val="20"/>
        </w:rPr>
      </w:pPr>
      <w:r w:rsidRPr="0017707A">
        <w:rPr>
          <w:rStyle w:val="10"/>
          <w:rFonts w:asciiTheme="minorHAnsi" w:hAnsiTheme="minorHAnsi" w:cstheme="minorHAnsi"/>
          <w:sz w:val="20"/>
          <w:szCs w:val="20"/>
        </w:rPr>
        <w:t xml:space="preserve">1.1. The following capitalized terms and expressions, when used in this Agreement shall have the following meaning: </w:t>
      </w:r>
    </w:p>
    <w:p w14:paraId="2FC206CC" w14:textId="77777777" w:rsidR="008B487B" w:rsidRPr="0017707A" w:rsidRDefault="008B487B" w:rsidP="008B487B">
      <w:pPr>
        <w:pStyle w:val="1"/>
        <w:spacing w:after="0" w:line="260" w:lineRule="exact"/>
        <w:ind w:left="720"/>
        <w:jc w:val="both"/>
        <w:rPr>
          <w:rStyle w:val="10"/>
          <w:rFonts w:asciiTheme="minorHAnsi" w:hAnsiTheme="minorHAnsi" w:cstheme="minorHAnsi"/>
          <w:sz w:val="20"/>
          <w:szCs w:val="20"/>
        </w:rPr>
      </w:pPr>
      <w:r w:rsidRPr="0017707A">
        <w:rPr>
          <w:rStyle w:val="10"/>
          <w:rFonts w:asciiTheme="minorHAnsi" w:hAnsiTheme="minorHAnsi" w:cstheme="minorHAnsi"/>
          <w:sz w:val="20"/>
          <w:szCs w:val="20"/>
        </w:rPr>
        <w:t>(a) “</w:t>
      </w:r>
      <w:r w:rsidRPr="0017707A">
        <w:rPr>
          <w:rStyle w:val="10"/>
          <w:rFonts w:asciiTheme="minorHAnsi" w:hAnsiTheme="minorHAnsi" w:cstheme="minorHAnsi"/>
          <w:b/>
          <w:bCs/>
          <w:sz w:val="20"/>
          <w:szCs w:val="20"/>
        </w:rPr>
        <w:t>Affiliates</w:t>
      </w:r>
      <w:r w:rsidRPr="0017707A">
        <w:rPr>
          <w:rStyle w:val="10"/>
          <w:rFonts w:asciiTheme="minorHAnsi" w:hAnsiTheme="minorHAnsi" w:cstheme="minorHAnsi"/>
          <w:sz w:val="20"/>
          <w:szCs w:val="20"/>
        </w:rPr>
        <w:t xml:space="preserve">” means in relation to either Party any company or legal entity that controls or is controlled by, or that is controlled by an entity that controls such Party. “Control” means the direct or indirect ownership of more than fifty (50) percent of the voting rights in a company or other legal entity. Additionally, in relation to DESFA “Affiliates” shall also mean the shareholders of DESFA and the shareholders of </w:t>
      </w:r>
      <w:proofErr w:type="spellStart"/>
      <w:r w:rsidRPr="0017707A">
        <w:rPr>
          <w:rStyle w:val="10"/>
          <w:rFonts w:asciiTheme="minorHAnsi" w:hAnsiTheme="minorHAnsi" w:cstheme="minorHAnsi"/>
          <w:sz w:val="20"/>
          <w:szCs w:val="20"/>
        </w:rPr>
        <w:t>Senfluga</w:t>
      </w:r>
      <w:proofErr w:type="spellEnd"/>
      <w:r w:rsidRPr="0017707A">
        <w:rPr>
          <w:rStyle w:val="10"/>
          <w:rFonts w:asciiTheme="minorHAnsi" w:hAnsiTheme="minorHAnsi" w:cstheme="minorHAnsi"/>
          <w:sz w:val="20"/>
          <w:szCs w:val="20"/>
        </w:rPr>
        <w:t xml:space="preserve"> Energy Holdings </w:t>
      </w:r>
      <w:proofErr w:type="gramStart"/>
      <w:r w:rsidRPr="0017707A">
        <w:rPr>
          <w:rStyle w:val="10"/>
          <w:rFonts w:asciiTheme="minorHAnsi" w:hAnsiTheme="minorHAnsi" w:cstheme="minorHAnsi"/>
          <w:sz w:val="20"/>
          <w:szCs w:val="20"/>
        </w:rPr>
        <w:t>S.A..</w:t>
      </w:r>
      <w:proofErr w:type="gramEnd"/>
      <w:r w:rsidRPr="0017707A">
        <w:rPr>
          <w:rStyle w:val="10"/>
          <w:rFonts w:asciiTheme="minorHAnsi" w:hAnsiTheme="minorHAnsi" w:cstheme="minorHAnsi"/>
          <w:sz w:val="20"/>
          <w:szCs w:val="20"/>
        </w:rPr>
        <w:t xml:space="preserve">  </w:t>
      </w:r>
    </w:p>
    <w:p w14:paraId="418B88DD" w14:textId="77777777" w:rsidR="008B487B" w:rsidRPr="0017707A" w:rsidRDefault="008B487B" w:rsidP="008B487B">
      <w:pPr>
        <w:pStyle w:val="1"/>
        <w:spacing w:after="0" w:line="260" w:lineRule="exact"/>
        <w:ind w:left="720"/>
        <w:jc w:val="both"/>
        <w:rPr>
          <w:rStyle w:val="10"/>
          <w:rFonts w:asciiTheme="minorHAnsi" w:hAnsiTheme="minorHAnsi" w:cstheme="minorHAnsi"/>
          <w:sz w:val="20"/>
          <w:szCs w:val="20"/>
        </w:rPr>
      </w:pPr>
    </w:p>
    <w:p w14:paraId="210E6E70" w14:textId="77777777" w:rsidR="008B487B" w:rsidRPr="0017707A" w:rsidRDefault="008B487B" w:rsidP="008B487B">
      <w:pPr>
        <w:pStyle w:val="1"/>
        <w:spacing w:after="0" w:line="260" w:lineRule="exact"/>
        <w:ind w:left="720"/>
        <w:jc w:val="both"/>
        <w:rPr>
          <w:rFonts w:asciiTheme="minorHAnsi" w:hAnsiTheme="minorHAnsi" w:cstheme="minorHAnsi"/>
          <w:sz w:val="20"/>
          <w:szCs w:val="20"/>
        </w:rPr>
      </w:pPr>
      <w:r w:rsidRPr="0017707A">
        <w:rPr>
          <w:rStyle w:val="10"/>
          <w:rFonts w:asciiTheme="minorHAnsi" w:hAnsiTheme="minorHAnsi" w:cstheme="minorHAnsi"/>
          <w:sz w:val="20"/>
          <w:szCs w:val="20"/>
        </w:rPr>
        <w:t>(b) “</w:t>
      </w:r>
      <w:r w:rsidRPr="0017707A">
        <w:rPr>
          <w:rStyle w:val="10"/>
          <w:rFonts w:asciiTheme="minorHAnsi" w:hAnsiTheme="minorHAnsi" w:cstheme="minorHAnsi"/>
          <w:b/>
          <w:sz w:val="20"/>
          <w:szCs w:val="20"/>
        </w:rPr>
        <w:t>Confidential Information</w:t>
      </w:r>
      <w:r w:rsidRPr="0017707A">
        <w:rPr>
          <w:rStyle w:val="10"/>
          <w:rFonts w:asciiTheme="minorHAnsi" w:hAnsiTheme="minorHAnsi" w:cstheme="minorHAnsi"/>
          <w:sz w:val="20"/>
          <w:szCs w:val="20"/>
        </w:rPr>
        <w:t>” means the information and materials disclosed, during the participation in the Call and subsequently, directly or indirectly, either orally, visually or in writing, by the Disclosing Party to the Recipient for the purposes or the opportunity of the Call, provided that such information has been either:</w:t>
      </w:r>
    </w:p>
    <w:p w14:paraId="41AF8499" w14:textId="77777777" w:rsidR="008B487B" w:rsidRPr="0017707A" w:rsidRDefault="008B487B" w:rsidP="008B487B">
      <w:pPr>
        <w:pStyle w:val="1"/>
        <w:spacing w:after="0" w:line="260" w:lineRule="exact"/>
        <w:ind w:left="720"/>
        <w:jc w:val="both"/>
        <w:rPr>
          <w:rFonts w:asciiTheme="minorHAnsi" w:eastAsia="Times New Roman" w:hAnsiTheme="minorHAnsi" w:cstheme="minorHAnsi"/>
          <w:sz w:val="20"/>
          <w:szCs w:val="20"/>
        </w:rPr>
      </w:pPr>
    </w:p>
    <w:p w14:paraId="057EA71F" w14:textId="77777777" w:rsidR="008B487B" w:rsidRPr="0017707A" w:rsidRDefault="008B487B" w:rsidP="008B487B">
      <w:pPr>
        <w:pStyle w:val="1"/>
        <w:spacing w:after="0" w:line="260" w:lineRule="exact"/>
        <w:ind w:left="1440"/>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(i) with regard to written information and other tangible information, clearly marked as “Confidential” or “Business Secret” prior to or at the time of </w:t>
      </w:r>
      <w:proofErr w:type="gramStart"/>
      <w:r w:rsidRPr="0017707A">
        <w:rPr>
          <w:rFonts w:asciiTheme="minorHAnsi" w:eastAsia="Times New Roman" w:hAnsiTheme="minorHAnsi" w:cstheme="minorHAnsi"/>
          <w:sz w:val="20"/>
          <w:szCs w:val="20"/>
        </w:rPr>
        <w:t>disclosure;</w:t>
      </w:r>
      <w:proofErr w:type="gramEnd"/>
      <w:r w:rsidRPr="0017707A">
        <w:rPr>
          <w:rFonts w:asciiTheme="minorHAnsi" w:eastAsia="Times New Roman" w:hAnsiTheme="minorHAnsi" w:cstheme="minorHAnsi"/>
          <w:sz w:val="20"/>
          <w:szCs w:val="20"/>
        </w:rPr>
        <w:t xml:space="preserve"> </w:t>
      </w:r>
    </w:p>
    <w:p w14:paraId="66DDF2F4" w14:textId="77777777" w:rsidR="008B487B" w:rsidRPr="0017707A" w:rsidRDefault="008B487B" w:rsidP="008B487B">
      <w:pPr>
        <w:pStyle w:val="1"/>
        <w:spacing w:after="0" w:line="260" w:lineRule="exact"/>
        <w:ind w:left="2145"/>
        <w:jc w:val="both"/>
        <w:rPr>
          <w:rFonts w:asciiTheme="minorHAnsi" w:eastAsia="Times New Roman" w:hAnsiTheme="minorHAnsi" w:cstheme="minorHAnsi"/>
          <w:sz w:val="20"/>
          <w:szCs w:val="20"/>
        </w:rPr>
      </w:pPr>
    </w:p>
    <w:p w14:paraId="6BBE584C" w14:textId="77777777" w:rsidR="008B487B" w:rsidRPr="0017707A" w:rsidRDefault="008B487B" w:rsidP="008B487B">
      <w:pPr>
        <w:pStyle w:val="1"/>
        <w:spacing w:after="0" w:line="260" w:lineRule="exact"/>
        <w:ind w:left="1440"/>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(ii) </w:t>
      </w:r>
      <w:proofErr w:type="gramStart"/>
      <w:r w:rsidRPr="0017707A">
        <w:rPr>
          <w:rFonts w:asciiTheme="minorHAnsi" w:eastAsia="Times New Roman" w:hAnsiTheme="minorHAnsi" w:cstheme="minorHAnsi"/>
          <w:sz w:val="20"/>
          <w:szCs w:val="20"/>
        </w:rPr>
        <w:t>with regard to</w:t>
      </w:r>
      <w:proofErr w:type="gramEnd"/>
      <w:r w:rsidRPr="0017707A">
        <w:rPr>
          <w:rFonts w:asciiTheme="minorHAnsi" w:eastAsia="Times New Roman" w:hAnsiTheme="minorHAnsi" w:cstheme="minorHAnsi"/>
          <w:sz w:val="20"/>
          <w:szCs w:val="20"/>
        </w:rPr>
        <w:t xml:space="preserve"> information disclosed orally or visually, clearly identified as confidential prior to, at the time of or immediately after the disclosure.</w:t>
      </w:r>
    </w:p>
    <w:p w14:paraId="004E5DC4" w14:textId="77777777" w:rsidR="008B487B" w:rsidRPr="0017707A" w:rsidRDefault="008B487B" w:rsidP="008B487B">
      <w:pPr>
        <w:pStyle w:val="1"/>
        <w:spacing w:after="0" w:line="260" w:lineRule="exact"/>
        <w:ind w:left="1440"/>
        <w:jc w:val="both"/>
        <w:rPr>
          <w:rFonts w:asciiTheme="minorHAnsi" w:eastAsia="Times New Roman" w:hAnsiTheme="minorHAnsi" w:cstheme="minorHAnsi"/>
          <w:sz w:val="20"/>
          <w:szCs w:val="20"/>
        </w:rPr>
      </w:pPr>
    </w:p>
    <w:p w14:paraId="596FC8F2" w14:textId="77777777" w:rsidR="008B487B" w:rsidRPr="0017707A" w:rsidRDefault="008B487B" w:rsidP="008B487B">
      <w:pPr>
        <w:pStyle w:val="1"/>
        <w:spacing w:after="0" w:line="260" w:lineRule="exact"/>
        <w:ind w:left="1440"/>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Without limiting the generality of the foregoing, Confidential Information includes information and materials related to the Call; and financial and business information and any information relating to the business, business plans, strategies and commercial information of a Party.</w:t>
      </w:r>
    </w:p>
    <w:p w14:paraId="307CD438" w14:textId="77777777" w:rsidR="008B487B" w:rsidRPr="0017707A" w:rsidRDefault="008B487B" w:rsidP="008B487B">
      <w:pPr>
        <w:pStyle w:val="1"/>
        <w:spacing w:after="0" w:line="260" w:lineRule="exact"/>
        <w:ind w:left="720"/>
        <w:jc w:val="both"/>
        <w:rPr>
          <w:rFonts w:asciiTheme="minorHAnsi" w:eastAsia="Times New Roman" w:hAnsiTheme="minorHAnsi" w:cstheme="minorHAnsi"/>
          <w:sz w:val="20"/>
          <w:szCs w:val="20"/>
        </w:rPr>
      </w:pPr>
    </w:p>
    <w:p w14:paraId="3FE62436" w14:textId="77777777" w:rsidR="008B487B" w:rsidRPr="0017707A" w:rsidRDefault="008B487B" w:rsidP="008B487B">
      <w:pPr>
        <w:pStyle w:val="1"/>
        <w:spacing w:after="0" w:line="260" w:lineRule="exact"/>
        <w:ind w:left="720"/>
        <w:jc w:val="both"/>
        <w:rPr>
          <w:rStyle w:val="10"/>
          <w:rFonts w:asciiTheme="minorHAnsi" w:hAnsiTheme="minorHAnsi" w:cstheme="minorHAnsi"/>
          <w:sz w:val="20"/>
          <w:szCs w:val="20"/>
        </w:rPr>
      </w:pPr>
      <w:r w:rsidRPr="0017707A">
        <w:rPr>
          <w:rStyle w:val="10"/>
          <w:rFonts w:asciiTheme="minorHAnsi" w:hAnsiTheme="minorHAnsi" w:cstheme="minorHAnsi"/>
          <w:sz w:val="20"/>
          <w:szCs w:val="20"/>
        </w:rPr>
        <w:t>(c) “</w:t>
      </w:r>
      <w:r w:rsidRPr="0017707A">
        <w:rPr>
          <w:rStyle w:val="10"/>
          <w:rFonts w:asciiTheme="minorHAnsi" w:hAnsiTheme="minorHAnsi" w:cstheme="minorHAnsi"/>
          <w:b/>
          <w:sz w:val="20"/>
          <w:szCs w:val="20"/>
        </w:rPr>
        <w:t>Disclosing Party</w:t>
      </w:r>
      <w:r w:rsidRPr="0017707A">
        <w:rPr>
          <w:rStyle w:val="10"/>
          <w:rFonts w:asciiTheme="minorHAnsi" w:hAnsiTheme="minorHAnsi" w:cstheme="minorHAnsi"/>
          <w:sz w:val="20"/>
          <w:szCs w:val="20"/>
        </w:rPr>
        <w:t>” means the Party disclosing Confidential Information,</w:t>
      </w:r>
    </w:p>
    <w:p w14:paraId="7B080A79" w14:textId="77777777" w:rsidR="008B487B" w:rsidRPr="0017707A" w:rsidRDefault="008B487B" w:rsidP="008B487B">
      <w:pPr>
        <w:pStyle w:val="1"/>
        <w:spacing w:after="0" w:line="260" w:lineRule="exact"/>
        <w:ind w:left="720"/>
        <w:jc w:val="both"/>
        <w:rPr>
          <w:rStyle w:val="10"/>
          <w:rFonts w:asciiTheme="minorHAnsi" w:hAnsiTheme="minorHAnsi" w:cstheme="minorHAnsi"/>
          <w:sz w:val="20"/>
          <w:szCs w:val="20"/>
        </w:rPr>
      </w:pPr>
    </w:p>
    <w:p w14:paraId="7E86C282" w14:textId="77777777" w:rsidR="008B487B" w:rsidRPr="0017707A" w:rsidRDefault="008B487B" w:rsidP="008B487B">
      <w:pPr>
        <w:pStyle w:val="1"/>
        <w:spacing w:after="0" w:line="260" w:lineRule="exact"/>
        <w:ind w:left="720"/>
        <w:jc w:val="both"/>
        <w:rPr>
          <w:rFonts w:asciiTheme="minorHAnsi" w:hAnsiTheme="minorHAnsi" w:cstheme="minorHAnsi"/>
          <w:sz w:val="20"/>
          <w:szCs w:val="20"/>
        </w:rPr>
      </w:pPr>
      <w:r w:rsidRPr="0017707A">
        <w:rPr>
          <w:rStyle w:val="10"/>
          <w:rFonts w:asciiTheme="minorHAnsi" w:hAnsiTheme="minorHAnsi" w:cstheme="minorHAnsi"/>
          <w:sz w:val="20"/>
          <w:szCs w:val="20"/>
        </w:rPr>
        <w:t>(d) “</w:t>
      </w:r>
      <w:r w:rsidRPr="0017707A">
        <w:rPr>
          <w:rStyle w:val="10"/>
          <w:rFonts w:asciiTheme="minorHAnsi" w:hAnsiTheme="minorHAnsi" w:cstheme="minorHAnsi"/>
          <w:b/>
          <w:bCs/>
          <w:sz w:val="20"/>
          <w:szCs w:val="20"/>
        </w:rPr>
        <w:t>Hydrogen Call of Interest</w:t>
      </w:r>
      <w:r w:rsidRPr="0017707A">
        <w:rPr>
          <w:rStyle w:val="10"/>
          <w:rFonts w:asciiTheme="minorHAnsi" w:hAnsiTheme="minorHAnsi" w:cstheme="minorHAnsi"/>
          <w:sz w:val="20"/>
          <w:szCs w:val="20"/>
        </w:rPr>
        <w:t>” means the non-binding market survey for the usage of H2 in Greece launched by DESFA</w:t>
      </w:r>
    </w:p>
    <w:p w14:paraId="12E0ED7D" w14:textId="77777777" w:rsidR="008B487B" w:rsidRPr="0017707A" w:rsidRDefault="008B487B" w:rsidP="008B487B">
      <w:pPr>
        <w:pStyle w:val="1"/>
        <w:spacing w:after="0" w:line="260" w:lineRule="exact"/>
        <w:ind w:left="720"/>
        <w:jc w:val="both"/>
        <w:rPr>
          <w:rFonts w:asciiTheme="minorHAnsi" w:eastAsia="Times New Roman" w:hAnsiTheme="minorHAnsi" w:cstheme="minorHAnsi"/>
          <w:sz w:val="20"/>
          <w:szCs w:val="20"/>
        </w:rPr>
      </w:pPr>
    </w:p>
    <w:p w14:paraId="5A039C6A" w14:textId="77777777" w:rsidR="008B487B" w:rsidRPr="0017707A" w:rsidRDefault="008B487B" w:rsidP="008B487B">
      <w:pPr>
        <w:pStyle w:val="1"/>
        <w:spacing w:after="0" w:line="260" w:lineRule="exact"/>
        <w:ind w:left="720"/>
        <w:jc w:val="both"/>
        <w:rPr>
          <w:rFonts w:asciiTheme="minorHAnsi" w:hAnsiTheme="minorHAnsi" w:cstheme="minorHAnsi"/>
          <w:sz w:val="20"/>
          <w:szCs w:val="20"/>
        </w:rPr>
      </w:pPr>
      <w:r w:rsidRPr="0017707A">
        <w:rPr>
          <w:rStyle w:val="10"/>
          <w:rFonts w:asciiTheme="minorHAnsi" w:hAnsiTheme="minorHAnsi" w:cstheme="minorHAnsi"/>
          <w:sz w:val="20"/>
          <w:szCs w:val="20"/>
        </w:rPr>
        <w:t>(e) “</w:t>
      </w:r>
      <w:r w:rsidRPr="0017707A">
        <w:rPr>
          <w:rStyle w:val="10"/>
          <w:rFonts w:asciiTheme="minorHAnsi" w:hAnsiTheme="minorHAnsi" w:cstheme="minorHAnsi"/>
          <w:b/>
          <w:sz w:val="20"/>
          <w:szCs w:val="20"/>
        </w:rPr>
        <w:t>Recipient</w:t>
      </w:r>
      <w:r w:rsidRPr="0017707A">
        <w:rPr>
          <w:rStyle w:val="10"/>
          <w:rFonts w:asciiTheme="minorHAnsi" w:hAnsiTheme="minorHAnsi" w:cstheme="minorHAnsi"/>
          <w:sz w:val="20"/>
          <w:szCs w:val="20"/>
        </w:rPr>
        <w:t>” means the Party receiving Confidential Information.</w:t>
      </w:r>
    </w:p>
    <w:p w14:paraId="57947DB3"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6A72B25"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p>
    <w:p w14:paraId="062F1298" w14:textId="77777777" w:rsidR="008B487B" w:rsidRPr="0017707A" w:rsidRDefault="008B487B" w:rsidP="008B487B">
      <w:pPr>
        <w:pStyle w:val="1"/>
        <w:spacing w:after="0" w:line="260" w:lineRule="exact"/>
        <w:jc w:val="both"/>
        <w:rPr>
          <w:rFonts w:asciiTheme="minorHAnsi" w:hAnsiTheme="minorHAnsi" w:cstheme="minorHAnsi"/>
          <w:sz w:val="20"/>
          <w:szCs w:val="20"/>
        </w:rPr>
      </w:pPr>
      <w:r w:rsidRPr="0017707A">
        <w:rPr>
          <w:rStyle w:val="10"/>
          <w:rFonts w:asciiTheme="minorHAnsi" w:hAnsiTheme="minorHAnsi" w:cstheme="minorHAnsi"/>
          <w:b/>
          <w:sz w:val="20"/>
          <w:szCs w:val="20"/>
        </w:rPr>
        <w:t xml:space="preserve">2. DISCLOSURE </w:t>
      </w:r>
    </w:p>
    <w:p w14:paraId="56E91747"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472ED243"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2.1. The Recipient undertakes to hold Disclosing Party’s Confidential Information in strict confidence and shall not at any time disclose or make available any such Confidential Information to any third party, except as specifically authorized in advance by Disclosing Party in writing.</w:t>
      </w:r>
    </w:p>
    <w:p w14:paraId="6A453B84"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D09155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2.2. The Recipient undertakes not to use any of Disclosing Party’s Confidential Information for any purpose other than the Call. Recipient agrees that this provision includes a prohibition against the direct or indirect use of any of Disclosing Party’s Confidential Information to develop, enhance or add features to any product, service, technology or software or use such to disclose to, advice, assist or consult with any energy supplier, energy shipper, energy network user or competitor of the Disclosing Party.</w:t>
      </w:r>
    </w:p>
    <w:p w14:paraId="60856587"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894D6A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2.3. The Recipient undertakes to use all reasonable precautions to prevent the unauthorized disclosure or use of Disclosing Party’s Confidential Information and shall ensure proper and secure storage of all such Confidential Information and any copies thereof to at least the same standard as the Recipient keeps its own Confidential Information.  </w:t>
      </w:r>
    </w:p>
    <w:p w14:paraId="00FC23CF"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63F66CF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2.4. The Recipient may disclose Disclosing Party’s Confidential Information:</w:t>
      </w:r>
    </w:p>
    <w:p w14:paraId="7FBF962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3F11C1A" w14:textId="77777777" w:rsidR="008B487B"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(a) to the Recipient´s regulatory authority (i.e. Hellenic Regulatory Authority for Waste, Energy and Water) or the European Commission, in accordance with the provisions of the Recipient´s national legislation and the provisions of European Union </w:t>
      </w:r>
      <w:proofErr w:type="gramStart"/>
      <w:r w:rsidRPr="0017707A">
        <w:rPr>
          <w:rFonts w:asciiTheme="minorHAnsi" w:eastAsia="Times New Roman" w:hAnsiTheme="minorHAnsi" w:cstheme="minorHAnsi"/>
          <w:sz w:val="20"/>
          <w:szCs w:val="20"/>
        </w:rPr>
        <w:t>law;</w:t>
      </w:r>
      <w:proofErr w:type="gramEnd"/>
    </w:p>
    <w:p w14:paraId="03574920" w14:textId="77777777" w:rsidR="0059594D" w:rsidRDefault="0059594D" w:rsidP="008B487B">
      <w:pPr>
        <w:pStyle w:val="1"/>
        <w:spacing w:after="0" w:line="260" w:lineRule="exact"/>
        <w:jc w:val="both"/>
        <w:rPr>
          <w:rFonts w:asciiTheme="minorHAnsi" w:eastAsia="Times New Roman" w:hAnsiTheme="minorHAnsi" w:cstheme="minorHAnsi"/>
          <w:sz w:val="20"/>
          <w:szCs w:val="20"/>
        </w:rPr>
      </w:pPr>
    </w:p>
    <w:p w14:paraId="3588F0DD" w14:textId="7DF5F48E" w:rsidR="0059594D" w:rsidRPr="0017707A" w:rsidRDefault="0059594D" w:rsidP="0059594D">
      <w:pPr>
        <w:pStyle w:val="1"/>
        <w:spacing w:after="0" w:line="260" w:lineRule="exact"/>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(b)</w:t>
      </w:r>
      <w:r w:rsidRPr="0059594D">
        <w:rPr>
          <w:rFonts w:asciiTheme="minorHAnsi" w:eastAsia="Times New Roman" w:hAnsiTheme="minorHAnsi" w:cstheme="minorHAnsi"/>
          <w:sz w:val="20"/>
          <w:szCs w:val="20"/>
        </w:rPr>
        <w:t xml:space="preserve"> </w:t>
      </w:r>
      <w:r w:rsidRPr="0017707A">
        <w:rPr>
          <w:rFonts w:asciiTheme="minorHAnsi" w:eastAsia="Times New Roman" w:hAnsiTheme="minorHAnsi" w:cstheme="minorHAnsi"/>
          <w:sz w:val="20"/>
          <w:szCs w:val="20"/>
        </w:rPr>
        <w:t>to BULGARTRANSGAZ in order to jointly assess the potential of the hydrogen market</w:t>
      </w:r>
      <w:r>
        <w:rPr>
          <w:rFonts w:asciiTheme="minorHAnsi" w:eastAsia="Times New Roman" w:hAnsiTheme="minorHAnsi" w:cstheme="minorHAnsi"/>
          <w:sz w:val="20"/>
          <w:szCs w:val="20"/>
        </w:rPr>
        <w:t xml:space="preserve"> in Greece and </w:t>
      </w:r>
      <w:proofErr w:type="gramStart"/>
      <w:r>
        <w:rPr>
          <w:rFonts w:asciiTheme="minorHAnsi" w:eastAsia="Times New Roman" w:hAnsiTheme="minorHAnsi" w:cstheme="minorHAnsi"/>
          <w:sz w:val="20"/>
          <w:szCs w:val="20"/>
        </w:rPr>
        <w:t>Bulgaria</w:t>
      </w:r>
      <w:r w:rsidRPr="0017707A">
        <w:rPr>
          <w:rFonts w:asciiTheme="minorHAnsi" w:eastAsia="Times New Roman" w:hAnsiTheme="minorHAnsi" w:cstheme="minorHAnsi"/>
          <w:sz w:val="20"/>
          <w:szCs w:val="20"/>
        </w:rPr>
        <w:t>;</w:t>
      </w:r>
      <w:proofErr w:type="gramEnd"/>
    </w:p>
    <w:p w14:paraId="32766F92" w14:textId="618D1F48" w:rsidR="0059594D" w:rsidRPr="0017707A" w:rsidRDefault="0059594D" w:rsidP="008B487B">
      <w:pPr>
        <w:pStyle w:val="1"/>
        <w:spacing w:after="0" w:line="260" w:lineRule="exact"/>
        <w:jc w:val="both"/>
        <w:rPr>
          <w:rFonts w:asciiTheme="minorHAnsi" w:eastAsia="Times New Roman" w:hAnsiTheme="minorHAnsi" w:cstheme="minorHAnsi"/>
          <w:sz w:val="20"/>
          <w:szCs w:val="20"/>
        </w:rPr>
      </w:pPr>
    </w:p>
    <w:p w14:paraId="03D0170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6110D5BD" w14:textId="28843FB9"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lastRenderedPageBreak/>
        <w:t>(</w:t>
      </w:r>
      <w:r w:rsidR="0059594D">
        <w:rPr>
          <w:rFonts w:asciiTheme="minorHAnsi" w:eastAsia="Times New Roman" w:hAnsiTheme="minorHAnsi" w:cstheme="minorHAnsi"/>
          <w:sz w:val="20"/>
          <w:szCs w:val="20"/>
        </w:rPr>
        <w:t>c</w:t>
      </w:r>
      <w:r w:rsidRPr="0017707A">
        <w:rPr>
          <w:rFonts w:asciiTheme="minorHAnsi" w:eastAsia="Times New Roman" w:hAnsiTheme="minorHAnsi" w:cstheme="minorHAnsi"/>
          <w:sz w:val="20"/>
          <w:szCs w:val="20"/>
        </w:rPr>
        <w:t>) to the Recipient's affiliates</w:t>
      </w:r>
      <w:r w:rsidR="0059594D">
        <w:rPr>
          <w:rFonts w:asciiTheme="minorHAnsi" w:eastAsia="Times New Roman" w:hAnsiTheme="minorHAnsi" w:cstheme="minorHAnsi"/>
          <w:sz w:val="20"/>
          <w:szCs w:val="20"/>
        </w:rPr>
        <w:t>,</w:t>
      </w:r>
      <w:r w:rsidRPr="0017707A">
        <w:rPr>
          <w:rFonts w:asciiTheme="minorHAnsi" w:eastAsia="Times New Roman" w:hAnsiTheme="minorHAnsi" w:cstheme="minorHAnsi"/>
          <w:sz w:val="20"/>
          <w:szCs w:val="20"/>
        </w:rPr>
        <w:t xml:space="preserve"> auditors, professional advisers and financial institutions and any other person having a legal right or duty to have access to or knowledge of such Confidential Information in connection with the business of the </w:t>
      </w:r>
      <w:proofErr w:type="gramStart"/>
      <w:r w:rsidRPr="0017707A">
        <w:rPr>
          <w:rFonts w:asciiTheme="minorHAnsi" w:eastAsia="Times New Roman" w:hAnsiTheme="minorHAnsi" w:cstheme="minorHAnsi"/>
          <w:sz w:val="20"/>
          <w:szCs w:val="20"/>
        </w:rPr>
        <w:t>Recipient;</w:t>
      </w:r>
      <w:proofErr w:type="gramEnd"/>
    </w:p>
    <w:p w14:paraId="5DE49E35"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26963C56" w14:textId="578AB680"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w:t>
      </w:r>
      <w:r w:rsidR="0059594D">
        <w:rPr>
          <w:rFonts w:asciiTheme="minorHAnsi" w:eastAsia="Times New Roman" w:hAnsiTheme="minorHAnsi" w:cstheme="minorHAnsi"/>
          <w:sz w:val="20"/>
          <w:szCs w:val="20"/>
        </w:rPr>
        <w:t>d</w:t>
      </w:r>
      <w:r w:rsidRPr="0017707A">
        <w:rPr>
          <w:rFonts w:asciiTheme="minorHAnsi" w:eastAsia="Times New Roman" w:hAnsiTheme="minorHAnsi" w:cstheme="minorHAnsi"/>
          <w:sz w:val="20"/>
          <w:szCs w:val="20"/>
        </w:rPr>
        <w:t xml:space="preserve">) to the Recipient’s, directors and members of its corporate bodies, its employees and agents for the purposes of obtaining any relevant corporate authorization required under its governance </w:t>
      </w:r>
      <w:proofErr w:type="gramStart"/>
      <w:r w:rsidRPr="0017707A">
        <w:rPr>
          <w:rFonts w:asciiTheme="minorHAnsi" w:eastAsia="Times New Roman" w:hAnsiTheme="minorHAnsi" w:cstheme="minorHAnsi"/>
          <w:sz w:val="20"/>
          <w:szCs w:val="20"/>
        </w:rPr>
        <w:t>rules;</w:t>
      </w:r>
      <w:proofErr w:type="gramEnd"/>
    </w:p>
    <w:p w14:paraId="6C9563FD"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ab/>
      </w:r>
    </w:p>
    <w:p w14:paraId="32F6A63B" w14:textId="0E03C8BE"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w:t>
      </w:r>
      <w:r w:rsidR="0059594D">
        <w:rPr>
          <w:rFonts w:asciiTheme="minorHAnsi" w:eastAsia="Times New Roman" w:hAnsiTheme="minorHAnsi" w:cstheme="minorHAnsi"/>
          <w:sz w:val="20"/>
          <w:szCs w:val="20"/>
        </w:rPr>
        <w:t>e</w:t>
      </w:r>
      <w:r w:rsidRPr="0017707A">
        <w:rPr>
          <w:rFonts w:asciiTheme="minorHAnsi" w:eastAsia="Times New Roman" w:hAnsiTheme="minorHAnsi" w:cstheme="minorHAnsi"/>
          <w:sz w:val="20"/>
          <w:szCs w:val="20"/>
        </w:rPr>
        <w:t xml:space="preserve">) if the Recipient is required to disclose by applicable law or order of a court of competent jurisdiction or other government body, department or </w:t>
      </w:r>
      <w:proofErr w:type="gramStart"/>
      <w:r w:rsidRPr="0017707A">
        <w:rPr>
          <w:rFonts w:asciiTheme="minorHAnsi" w:eastAsia="Times New Roman" w:hAnsiTheme="minorHAnsi" w:cstheme="minorHAnsi"/>
          <w:sz w:val="20"/>
          <w:szCs w:val="20"/>
        </w:rPr>
        <w:t>agency;</w:t>
      </w:r>
      <w:proofErr w:type="gramEnd"/>
    </w:p>
    <w:p w14:paraId="3B53FAB4"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1FC599FE"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2.5. Regarding clause 2.4. (b) and (c) the Recipient may disclose Disclosing Party’s Confidential Information, only to the extent necessary to perform their respective duties and in such event shall inform each of said affiliates, auditors, professional advisers, persons or bodies, directors, employees and agents of the confidential nature of the Confidential Information and the Recipient´s obligations in respect thereof. If the Recipient discloses information in accordance with clause 2.4. (b) and (c) above, it shall assume full responsibility for any breach by such auditors, professional advisors, persons or bodies, directors, employees and agents of the terms of this Agreement.</w:t>
      </w:r>
    </w:p>
    <w:p w14:paraId="7AB16D80"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03C2CB9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2.6. Regarding clause 2.4. (a) and (d) the Recipient shall if reasonably possible first inform the Disclosing Party in writing before any disclosure under such order or obligation is made if lawfully permitted to do so.</w:t>
      </w:r>
    </w:p>
    <w:p w14:paraId="63098F69"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00CF9F64"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3822768D" w14:textId="77777777" w:rsidR="008B487B" w:rsidRPr="0017707A" w:rsidRDefault="008B487B" w:rsidP="008B487B">
      <w:pPr>
        <w:pStyle w:val="1"/>
        <w:spacing w:after="0" w:line="260" w:lineRule="exact"/>
        <w:jc w:val="both"/>
        <w:rPr>
          <w:rFonts w:asciiTheme="minorHAnsi" w:hAnsiTheme="minorHAnsi" w:cstheme="minorHAnsi"/>
          <w:sz w:val="20"/>
          <w:szCs w:val="20"/>
        </w:rPr>
      </w:pPr>
      <w:r w:rsidRPr="0017707A">
        <w:rPr>
          <w:rStyle w:val="10"/>
          <w:rFonts w:asciiTheme="minorHAnsi" w:hAnsiTheme="minorHAnsi" w:cstheme="minorHAnsi"/>
          <w:b/>
          <w:sz w:val="20"/>
          <w:szCs w:val="20"/>
        </w:rPr>
        <w:t>3. EXCLUSIONS</w:t>
      </w:r>
    </w:p>
    <w:p w14:paraId="1D2AD40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0F15809E"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The obligations of confidentiality in Clause 2 above shall not apply to any information that:</w:t>
      </w:r>
    </w:p>
    <w:p w14:paraId="46F3DFF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14E4449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(a) is at the date of its disclosure generally known or widely available to the public, or which subsequently becomes generally known or widely available to the public other than by an act or failure to act on the part of the Recipient or persons for whom the Recipient has assumed responsibility under this </w:t>
      </w:r>
      <w:proofErr w:type="gramStart"/>
      <w:r w:rsidRPr="0017707A">
        <w:rPr>
          <w:rFonts w:asciiTheme="minorHAnsi" w:eastAsia="Times New Roman" w:hAnsiTheme="minorHAnsi" w:cstheme="minorHAnsi"/>
          <w:sz w:val="20"/>
          <w:szCs w:val="20"/>
        </w:rPr>
        <w:t>Agreement;</w:t>
      </w:r>
      <w:proofErr w:type="gramEnd"/>
    </w:p>
    <w:p w14:paraId="14288610"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1ABDD8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(b) was known by the Recipient prior to receiving such information or materials from the Disclosing </w:t>
      </w:r>
      <w:proofErr w:type="gramStart"/>
      <w:r w:rsidRPr="0017707A">
        <w:rPr>
          <w:rFonts w:asciiTheme="minorHAnsi" w:eastAsia="Times New Roman" w:hAnsiTheme="minorHAnsi" w:cstheme="minorHAnsi"/>
          <w:sz w:val="20"/>
          <w:szCs w:val="20"/>
        </w:rPr>
        <w:t>Party;</w:t>
      </w:r>
      <w:proofErr w:type="gramEnd"/>
      <w:r w:rsidRPr="0017707A">
        <w:rPr>
          <w:rFonts w:asciiTheme="minorHAnsi" w:eastAsia="Times New Roman" w:hAnsiTheme="minorHAnsi" w:cstheme="minorHAnsi"/>
          <w:sz w:val="20"/>
          <w:szCs w:val="20"/>
        </w:rPr>
        <w:t xml:space="preserve"> </w:t>
      </w:r>
    </w:p>
    <w:p w14:paraId="695EED25"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9BC8193"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(c) at any time after the Effective Date has been acquired by the Recipient from any third party who did not acquire such information directly or indirectly from the Disclosing Party or any of its </w:t>
      </w:r>
      <w:proofErr w:type="gramStart"/>
      <w:r w:rsidRPr="0017707A">
        <w:rPr>
          <w:rFonts w:asciiTheme="minorHAnsi" w:eastAsia="Times New Roman" w:hAnsiTheme="minorHAnsi" w:cstheme="minorHAnsi"/>
          <w:sz w:val="20"/>
          <w:szCs w:val="20"/>
        </w:rPr>
        <w:t>employees;</w:t>
      </w:r>
      <w:proofErr w:type="gramEnd"/>
    </w:p>
    <w:p w14:paraId="4FC3DC23"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27E10EBF"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(d) was or is independently developed by the Recipient, its employees, agents, consultants or other representatives without the use of Confidential Information.</w:t>
      </w:r>
    </w:p>
    <w:p w14:paraId="7FFF7BA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07383780"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ab/>
      </w:r>
    </w:p>
    <w:p w14:paraId="12B5DE07"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4. OWNERSHIP OF CONFIDENTIAL INFORMATION</w:t>
      </w:r>
    </w:p>
    <w:p w14:paraId="661372AE"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132369A3"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Nothing in this Agreement shall be construed to grant Recipient any rights, by license or otherwise, to any Confidential Information, except as strictly necessary to fulfil the Call.</w:t>
      </w:r>
    </w:p>
    <w:p w14:paraId="50983F52"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7BC213F6"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5F84C923" w14:textId="77777777" w:rsidR="008B487B" w:rsidRPr="0017707A" w:rsidRDefault="008B487B" w:rsidP="008B487B">
      <w:pPr>
        <w:pStyle w:val="1"/>
        <w:spacing w:after="0" w:line="260" w:lineRule="exact"/>
        <w:jc w:val="both"/>
        <w:rPr>
          <w:rFonts w:asciiTheme="minorHAnsi" w:hAnsiTheme="minorHAnsi" w:cstheme="minorHAnsi"/>
          <w:sz w:val="20"/>
          <w:szCs w:val="20"/>
        </w:rPr>
      </w:pPr>
      <w:r w:rsidRPr="0017707A">
        <w:rPr>
          <w:rStyle w:val="10"/>
          <w:rFonts w:asciiTheme="minorHAnsi" w:hAnsiTheme="minorHAnsi" w:cstheme="minorHAnsi"/>
          <w:b/>
          <w:sz w:val="20"/>
          <w:szCs w:val="20"/>
        </w:rPr>
        <w:t>5. PERSONAL DATA</w:t>
      </w:r>
    </w:p>
    <w:p w14:paraId="04253ED3"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23E7E8D7" w14:textId="13E6A6A6" w:rsidR="008B487B" w:rsidRPr="0017707A" w:rsidRDefault="008B487B" w:rsidP="008B487B">
      <w:pPr>
        <w:pStyle w:val="1"/>
        <w:tabs>
          <w:tab w:val="left" w:pos="4111"/>
        </w:tabs>
        <w:spacing w:after="0" w:line="240" w:lineRule="auto"/>
        <w:jc w:val="both"/>
        <w:rPr>
          <w:rFonts w:asciiTheme="minorHAnsi" w:hAnsiTheme="minorHAnsi" w:cstheme="minorHAnsi"/>
          <w:sz w:val="20"/>
          <w:szCs w:val="20"/>
        </w:rPr>
      </w:pPr>
      <w:r w:rsidRPr="0017707A">
        <w:rPr>
          <w:rStyle w:val="10"/>
          <w:rFonts w:asciiTheme="minorHAnsi" w:hAnsiTheme="minorHAnsi" w:cstheme="minorHAnsi"/>
          <w:sz w:val="20"/>
          <w:szCs w:val="20"/>
        </w:rPr>
        <w:t xml:space="preserve">The Parties shall process personal data exchanged </w:t>
      </w:r>
      <w:r w:rsidR="0056038D">
        <w:rPr>
          <w:rStyle w:val="10"/>
          <w:rFonts w:asciiTheme="minorHAnsi" w:hAnsiTheme="minorHAnsi" w:cstheme="minorHAnsi"/>
          <w:sz w:val="20"/>
          <w:szCs w:val="20"/>
        </w:rPr>
        <w:t xml:space="preserve">in the Call and </w:t>
      </w:r>
      <w:r w:rsidRPr="0017707A">
        <w:rPr>
          <w:rStyle w:val="10"/>
          <w:rFonts w:asciiTheme="minorHAnsi" w:hAnsiTheme="minorHAnsi" w:cstheme="minorHAnsi"/>
          <w:sz w:val="20"/>
          <w:szCs w:val="20"/>
        </w:rPr>
        <w:t xml:space="preserve">under this Agreement during and for its performance (hereinafter referred to as "Personal Data") in accordance with the provisions of applicable legislation and today those of Regulation 2016/679/EU (hereinafter "General Regulation"). Personal data shall not be transmitted, disclosed or communicated to third parties, nor shall they be subject to any other processing for purposes other than the execution </w:t>
      </w:r>
      <w:r w:rsidRPr="0017707A">
        <w:rPr>
          <w:rStyle w:val="10"/>
          <w:rFonts w:asciiTheme="minorHAnsi" w:hAnsiTheme="minorHAnsi" w:cstheme="minorHAnsi"/>
          <w:sz w:val="20"/>
          <w:szCs w:val="20"/>
        </w:rPr>
        <w:lastRenderedPageBreak/>
        <w:t xml:space="preserve">of the </w:t>
      </w:r>
      <w:r w:rsidR="00FC23CE">
        <w:rPr>
          <w:rStyle w:val="10"/>
          <w:rFonts w:asciiTheme="minorHAnsi" w:hAnsiTheme="minorHAnsi" w:cstheme="minorHAnsi"/>
          <w:sz w:val="20"/>
          <w:szCs w:val="20"/>
        </w:rPr>
        <w:t>Call</w:t>
      </w:r>
      <w:r w:rsidRPr="0017707A">
        <w:rPr>
          <w:rStyle w:val="10"/>
          <w:rFonts w:asciiTheme="minorHAnsi" w:hAnsiTheme="minorHAnsi" w:cstheme="minorHAnsi"/>
          <w:sz w:val="20"/>
          <w:szCs w:val="20"/>
        </w:rPr>
        <w:t>, except in cases of legal obligation or explicit consent of the data subject. The Company declares to have implemented relative data protection measures in compliance with the General Regulation. DESFA has implemented the data protection policy publicly available on DESFA’s corporate website</w:t>
      </w:r>
      <w:r w:rsidRPr="0017707A">
        <w:rPr>
          <w:rStyle w:val="11"/>
          <w:rFonts w:asciiTheme="minorHAnsi" w:eastAsia="Times New Roman" w:hAnsiTheme="minorHAnsi" w:cstheme="minorHAnsi"/>
          <w:sz w:val="20"/>
          <w:szCs w:val="20"/>
        </w:rPr>
        <w:footnoteReference w:id="1"/>
      </w:r>
      <w:r w:rsidRPr="0017707A">
        <w:rPr>
          <w:rStyle w:val="-1"/>
          <w:rFonts w:asciiTheme="minorHAnsi" w:hAnsiTheme="minorHAnsi" w:cstheme="minorHAnsi"/>
          <w:sz w:val="20"/>
          <w:szCs w:val="20"/>
        </w:rPr>
        <w:t>.</w:t>
      </w:r>
    </w:p>
    <w:p w14:paraId="12DC3ED3" w14:textId="77777777" w:rsidR="008B487B" w:rsidRPr="0017707A" w:rsidRDefault="008B487B" w:rsidP="008B487B">
      <w:pPr>
        <w:pStyle w:val="1"/>
        <w:spacing w:after="0" w:line="240" w:lineRule="auto"/>
        <w:jc w:val="both"/>
        <w:rPr>
          <w:rFonts w:asciiTheme="minorHAnsi" w:eastAsia="Times New Roman" w:hAnsiTheme="minorHAnsi" w:cstheme="minorHAnsi"/>
          <w:sz w:val="20"/>
          <w:szCs w:val="20"/>
        </w:rPr>
      </w:pPr>
    </w:p>
    <w:p w14:paraId="2662D967" w14:textId="77777777" w:rsidR="008B487B" w:rsidRPr="0017707A" w:rsidRDefault="008B487B" w:rsidP="008B487B">
      <w:pPr>
        <w:pStyle w:val="1"/>
        <w:spacing w:after="0" w:line="240" w:lineRule="auto"/>
        <w:jc w:val="both"/>
        <w:rPr>
          <w:rFonts w:asciiTheme="minorHAnsi" w:eastAsia="Times New Roman" w:hAnsiTheme="minorHAnsi" w:cstheme="minorHAnsi"/>
          <w:sz w:val="20"/>
          <w:szCs w:val="20"/>
        </w:rPr>
      </w:pPr>
    </w:p>
    <w:p w14:paraId="393B1976"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6. TERM</w:t>
      </w:r>
    </w:p>
    <w:p w14:paraId="2B4CA3ED"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36398FB1"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6.1. This Agreement shall come into force on the Effective Date and shall expire without notice 3 (three) years after the Effective Date, unless mutually terminated earlier by the Parties. This agreement also applies to </w:t>
      </w:r>
      <w:proofErr w:type="gramStart"/>
      <w:r w:rsidRPr="0017707A">
        <w:rPr>
          <w:rFonts w:asciiTheme="minorHAnsi" w:eastAsia="Times New Roman" w:hAnsiTheme="minorHAnsi" w:cstheme="minorHAnsi"/>
          <w:sz w:val="20"/>
          <w:szCs w:val="20"/>
        </w:rPr>
        <w:t>any and all</w:t>
      </w:r>
      <w:proofErr w:type="gramEnd"/>
      <w:r w:rsidRPr="0017707A">
        <w:rPr>
          <w:rFonts w:asciiTheme="minorHAnsi" w:eastAsia="Times New Roman" w:hAnsiTheme="minorHAnsi" w:cstheme="minorHAnsi"/>
          <w:sz w:val="20"/>
          <w:szCs w:val="20"/>
        </w:rPr>
        <w:t xml:space="preserve"> successors of the Parties. </w:t>
      </w:r>
    </w:p>
    <w:p w14:paraId="594A55E9"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13CEB8F8"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6.2. The obligations set forth in this Agreement shall survive termination or expiry for 2 (two) years.</w:t>
      </w:r>
    </w:p>
    <w:p w14:paraId="7C9AB617"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564892CE"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3934CBD1"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7. GOVERNING LAW AND JURISDICTION</w:t>
      </w:r>
    </w:p>
    <w:p w14:paraId="397BE8BE"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619C965D"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This Agreement shall be governed by and construed exclusively in accordance with the Laws of the Hellenic Republic. Any disputes arising out of or in connection with this Agreement (including its interpretation) shall be referred to the courts of Athens.</w:t>
      </w:r>
    </w:p>
    <w:p w14:paraId="4F4169B7"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1B817BF5"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517D1DC0"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8. LIABILITY</w:t>
      </w:r>
    </w:p>
    <w:p w14:paraId="47EB2DF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8.1. Neither Party shall be liable to the other Party by way of indemnity </w:t>
      </w:r>
      <w:proofErr w:type="gramStart"/>
      <w:r w:rsidRPr="0017707A">
        <w:rPr>
          <w:rFonts w:asciiTheme="minorHAnsi" w:eastAsia="Times New Roman" w:hAnsiTheme="minorHAnsi" w:cstheme="minorHAnsi"/>
          <w:sz w:val="20"/>
          <w:szCs w:val="20"/>
        </w:rPr>
        <w:t>as a result of</w:t>
      </w:r>
      <w:proofErr w:type="gramEnd"/>
      <w:r w:rsidRPr="0017707A">
        <w:rPr>
          <w:rFonts w:asciiTheme="minorHAnsi" w:eastAsia="Times New Roman" w:hAnsiTheme="minorHAnsi" w:cstheme="minorHAnsi"/>
          <w:sz w:val="20"/>
          <w:szCs w:val="20"/>
        </w:rPr>
        <w:t xml:space="preserve"> breach of contract for any loss, damage or costs resulting from or arising out of or in connection with this Agreement, except where such loss, damage or costs arises out of or results from the willful misconduct or gross negligence of this Agreement by such Party.</w:t>
      </w:r>
    </w:p>
    <w:p w14:paraId="244FF138"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29E5AE90"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8.2. In no event shall either Party by way of indemnity </w:t>
      </w:r>
      <w:proofErr w:type="gramStart"/>
      <w:r w:rsidRPr="0017707A">
        <w:rPr>
          <w:rFonts w:asciiTheme="minorHAnsi" w:eastAsia="Times New Roman" w:hAnsiTheme="minorHAnsi" w:cstheme="minorHAnsi"/>
          <w:sz w:val="20"/>
          <w:szCs w:val="20"/>
        </w:rPr>
        <w:t>as a result of</w:t>
      </w:r>
      <w:proofErr w:type="gramEnd"/>
      <w:r w:rsidRPr="0017707A">
        <w:rPr>
          <w:rFonts w:asciiTheme="minorHAnsi" w:eastAsia="Times New Roman" w:hAnsiTheme="minorHAnsi" w:cstheme="minorHAnsi"/>
          <w:sz w:val="20"/>
          <w:szCs w:val="20"/>
        </w:rPr>
        <w:t xml:space="preserve"> breach of contract be liable to the other Party for any indirect or consequential losses, loss of contract, loss of profit, loss of opportunity, or loss of goodwill arising out of or in connection with this Agreement and each Party hereby releases the other Party from any liability for loss or damage as above.</w:t>
      </w:r>
    </w:p>
    <w:p w14:paraId="6B668D25"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p>
    <w:p w14:paraId="5841C58B"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p>
    <w:p w14:paraId="6E443E22" w14:textId="77777777" w:rsidR="008B487B" w:rsidRPr="0017707A" w:rsidRDefault="008B487B" w:rsidP="008B487B">
      <w:pPr>
        <w:pStyle w:val="1"/>
        <w:spacing w:after="0" w:line="260" w:lineRule="exact"/>
        <w:jc w:val="both"/>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9. MISCELLANEOUS</w:t>
      </w:r>
    </w:p>
    <w:p w14:paraId="4B1099F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56F0274C"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9.1. If any clause contained in this Agreement is, for any reason, held to be invalid or unenforceable, in any respect, such unenforceability will not affect the validity of the remaining Agreement.</w:t>
      </w:r>
    </w:p>
    <w:p w14:paraId="562064C7"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33C6FBCA"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9.2. Any modifications to this Agreement are only valid if in writing and duly signed by both Parties.</w:t>
      </w:r>
    </w:p>
    <w:p w14:paraId="73B63185"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p>
    <w:p w14:paraId="2F96C3E9"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9.3. Any notice or other communication to be given under or in connection with this Agreement shall be in the Greek or the English language in writing and executed by or on behalf of the Party giving it and marked for the attention of the other Party. A notice may be delivered personally, by registered mail or courier to the address provided hereof:</w:t>
      </w:r>
    </w:p>
    <w:p w14:paraId="45E6A094"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p>
    <w:p w14:paraId="3BAB2CED" w14:textId="024680DA" w:rsidR="008B487B" w:rsidRPr="00C87F75" w:rsidRDefault="008B487B" w:rsidP="008B487B">
      <w:pPr>
        <w:pStyle w:val="1"/>
        <w:spacing w:after="0" w:line="260" w:lineRule="exact"/>
        <w:rPr>
          <w:rFonts w:asciiTheme="minorHAnsi" w:eastAsia="Times New Roman" w:hAnsiTheme="minorHAnsi" w:cstheme="minorHAnsi"/>
          <w:b/>
          <w:bCs/>
          <w:sz w:val="20"/>
          <w:szCs w:val="20"/>
        </w:rPr>
      </w:pPr>
      <w:r w:rsidRPr="00C87F75">
        <w:rPr>
          <w:rFonts w:asciiTheme="minorHAnsi" w:eastAsia="Times New Roman" w:hAnsiTheme="minorHAnsi" w:cstheme="minorHAnsi"/>
          <w:b/>
          <w:bCs/>
          <w:sz w:val="20"/>
          <w:szCs w:val="20"/>
        </w:rPr>
        <w:t>Hellenic Gas Transmission System Operator S.A.</w:t>
      </w:r>
    </w:p>
    <w:p w14:paraId="30E74DCD" w14:textId="6B5496A0"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Address:</w:t>
      </w:r>
      <w:r w:rsidRPr="0017707A">
        <w:rPr>
          <w:rFonts w:asciiTheme="minorHAnsi" w:eastAsia="Times New Roman" w:hAnsiTheme="minorHAnsi" w:cstheme="minorHAnsi"/>
          <w:sz w:val="20"/>
          <w:szCs w:val="20"/>
        </w:rPr>
        <w:tab/>
      </w:r>
      <w:r w:rsidRPr="0017707A">
        <w:rPr>
          <w:rFonts w:asciiTheme="minorHAnsi" w:eastAsia="Times New Roman" w:hAnsiTheme="minorHAnsi" w:cstheme="minorHAnsi"/>
          <w:sz w:val="20"/>
          <w:szCs w:val="20"/>
        </w:rPr>
        <w:tab/>
      </w:r>
      <w:r w:rsidR="00B36FFB" w:rsidRPr="00170026">
        <w:rPr>
          <w:rFonts w:asciiTheme="minorHAnsi" w:eastAsia="Times New Roman" w:hAnsiTheme="minorHAnsi" w:cstheme="minorHAnsi"/>
          <w:sz w:val="20"/>
          <w:szCs w:val="20"/>
        </w:rPr>
        <w:tab/>
      </w:r>
      <w:r w:rsidR="00170026" w:rsidRPr="00170026">
        <w:rPr>
          <w:rFonts w:asciiTheme="minorHAnsi" w:eastAsia="Times New Roman" w:hAnsiTheme="minorHAnsi" w:cstheme="minorHAnsi"/>
          <w:sz w:val="20"/>
          <w:szCs w:val="20"/>
        </w:rPr>
        <w:t xml:space="preserve">357-359 </w:t>
      </w:r>
      <w:proofErr w:type="spellStart"/>
      <w:r w:rsidR="00170026" w:rsidRPr="00170026">
        <w:rPr>
          <w:rFonts w:asciiTheme="minorHAnsi" w:eastAsia="Times New Roman" w:hAnsiTheme="minorHAnsi" w:cstheme="minorHAnsi"/>
          <w:sz w:val="20"/>
          <w:szCs w:val="20"/>
        </w:rPr>
        <w:t>Messogion</w:t>
      </w:r>
      <w:proofErr w:type="spellEnd"/>
      <w:r w:rsidR="00170026" w:rsidRPr="00170026">
        <w:rPr>
          <w:rFonts w:asciiTheme="minorHAnsi" w:eastAsia="Times New Roman" w:hAnsiTheme="minorHAnsi" w:cstheme="minorHAnsi"/>
          <w:sz w:val="20"/>
          <w:szCs w:val="20"/>
        </w:rPr>
        <w:t xml:space="preserve"> Avenue, </w:t>
      </w:r>
      <w:proofErr w:type="spellStart"/>
      <w:r w:rsidR="00170026" w:rsidRPr="00170026">
        <w:rPr>
          <w:rFonts w:asciiTheme="minorHAnsi" w:eastAsia="Times New Roman" w:hAnsiTheme="minorHAnsi" w:cstheme="minorHAnsi"/>
          <w:sz w:val="20"/>
          <w:szCs w:val="20"/>
        </w:rPr>
        <w:t>Chalandri</w:t>
      </w:r>
      <w:proofErr w:type="spellEnd"/>
      <w:r w:rsidR="00170026" w:rsidRPr="00170026">
        <w:rPr>
          <w:rFonts w:asciiTheme="minorHAnsi" w:eastAsia="Times New Roman" w:hAnsiTheme="minorHAnsi" w:cstheme="minorHAnsi"/>
          <w:sz w:val="20"/>
          <w:szCs w:val="20"/>
        </w:rPr>
        <w:t>, GR-152 31</w:t>
      </w:r>
    </w:p>
    <w:p w14:paraId="34A072D0" w14:textId="4AA04D9F"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For the attention of</w:t>
      </w:r>
      <w:proofErr w:type="gramStart"/>
      <w:r w:rsidRPr="0017707A">
        <w:rPr>
          <w:rFonts w:asciiTheme="minorHAnsi" w:eastAsia="Times New Roman" w:hAnsiTheme="minorHAnsi" w:cstheme="minorHAnsi"/>
          <w:sz w:val="20"/>
          <w:szCs w:val="20"/>
        </w:rPr>
        <w:t xml:space="preserve">: </w:t>
      </w:r>
      <w:r w:rsidRPr="0017707A">
        <w:rPr>
          <w:rFonts w:asciiTheme="minorHAnsi" w:eastAsia="Times New Roman" w:hAnsiTheme="minorHAnsi" w:cstheme="minorHAnsi"/>
          <w:sz w:val="20"/>
          <w:szCs w:val="20"/>
        </w:rPr>
        <w:tab/>
      </w:r>
      <w:r w:rsidR="00B36FFB">
        <w:rPr>
          <w:rFonts w:asciiTheme="minorHAnsi" w:eastAsia="Times New Roman" w:hAnsiTheme="minorHAnsi" w:cstheme="minorHAnsi"/>
          <w:sz w:val="20"/>
          <w:szCs w:val="20"/>
        </w:rPr>
        <w:t>Commercial</w:t>
      </w:r>
      <w:proofErr w:type="gramEnd"/>
      <w:r w:rsidR="00B36FFB">
        <w:rPr>
          <w:rFonts w:asciiTheme="minorHAnsi" w:eastAsia="Times New Roman" w:hAnsiTheme="minorHAnsi" w:cstheme="minorHAnsi"/>
          <w:sz w:val="20"/>
          <w:szCs w:val="20"/>
        </w:rPr>
        <w:t xml:space="preserve"> Services Division</w:t>
      </w:r>
      <w:r w:rsidRPr="0017707A">
        <w:rPr>
          <w:rFonts w:asciiTheme="minorHAnsi" w:eastAsia="Times New Roman" w:hAnsiTheme="minorHAnsi" w:cstheme="minorHAnsi"/>
          <w:sz w:val="20"/>
          <w:szCs w:val="20"/>
        </w:rPr>
        <w:t xml:space="preserve"> </w:t>
      </w:r>
    </w:p>
    <w:p w14:paraId="0A615807"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ab/>
      </w:r>
    </w:p>
    <w:p w14:paraId="537ABC70"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p>
    <w:p w14:paraId="269C01DC" w14:textId="097C2CE5" w:rsidR="008B487B" w:rsidRPr="003F4AE6" w:rsidRDefault="007B7A2B" w:rsidP="008B487B">
      <w:pPr>
        <w:pStyle w:val="1"/>
        <w:spacing w:after="0" w:line="260" w:lineRule="exact"/>
        <w:rPr>
          <w:rFonts w:asciiTheme="minorHAnsi" w:eastAsia="Times New Roman" w:hAnsiTheme="minorHAnsi" w:cstheme="minorHAnsi"/>
          <w:b/>
          <w:bCs/>
          <w:sz w:val="20"/>
          <w:szCs w:val="20"/>
        </w:rPr>
      </w:pPr>
      <w:r w:rsidRPr="003F4AE6">
        <w:rPr>
          <w:rFonts w:asciiTheme="minorHAnsi" w:eastAsia="Times New Roman" w:hAnsiTheme="minorHAnsi" w:cstheme="minorHAnsi"/>
          <w:b/>
          <w:bCs/>
          <w:sz w:val="20"/>
          <w:szCs w:val="20"/>
        </w:rPr>
        <w:t>Company</w:t>
      </w:r>
    </w:p>
    <w:p w14:paraId="4A002159"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Address:</w:t>
      </w:r>
      <w:r w:rsidRPr="0017707A">
        <w:rPr>
          <w:rFonts w:asciiTheme="minorHAnsi" w:eastAsia="Times New Roman" w:hAnsiTheme="minorHAnsi" w:cstheme="minorHAnsi"/>
          <w:sz w:val="20"/>
          <w:szCs w:val="20"/>
        </w:rPr>
        <w:tab/>
      </w:r>
      <w:r w:rsidRPr="0017707A">
        <w:rPr>
          <w:rFonts w:asciiTheme="minorHAnsi" w:eastAsia="Times New Roman" w:hAnsiTheme="minorHAnsi" w:cstheme="minorHAnsi"/>
          <w:sz w:val="20"/>
          <w:szCs w:val="20"/>
        </w:rPr>
        <w:tab/>
      </w:r>
    </w:p>
    <w:p w14:paraId="020C37AA"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For the attention of: </w:t>
      </w:r>
      <w:r w:rsidRPr="0017707A">
        <w:rPr>
          <w:rFonts w:asciiTheme="minorHAnsi" w:eastAsia="Times New Roman" w:hAnsiTheme="minorHAnsi" w:cstheme="minorHAnsi"/>
          <w:sz w:val="20"/>
          <w:szCs w:val="20"/>
        </w:rPr>
        <w:tab/>
        <w:t xml:space="preserve"> </w:t>
      </w:r>
    </w:p>
    <w:p w14:paraId="4D13691E"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ab/>
      </w:r>
    </w:p>
    <w:p w14:paraId="7CB470D9" w14:textId="77777777" w:rsidR="008B487B" w:rsidRPr="0017707A" w:rsidRDefault="008B487B" w:rsidP="008B487B">
      <w:pPr>
        <w:pStyle w:val="1"/>
        <w:spacing w:after="0" w:line="260" w:lineRule="exact"/>
        <w:jc w:val="both"/>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9.4. This Agreement has been entered into in 2 (two) counterparts each an original and of equal value upon the date stated at the beginning of this Agreement. </w:t>
      </w:r>
    </w:p>
    <w:p w14:paraId="315A2394" w14:textId="77777777" w:rsidR="008B487B" w:rsidRPr="0017707A" w:rsidRDefault="008B487B" w:rsidP="008B487B">
      <w:pPr>
        <w:pStyle w:val="1"/>
        <w:spacing w:after="0" w:line="260" w:lineRule="exact"/>
        <w:rPr>
          <w:rFonts w:asciiTheme="minorHAnsi" w:eastAsia="Times New Roman" w:hAnsiTheme="minorHAnsi" w:cstheme="minorHAnsi"/>
          <w:sz w:val="20"/>
          <w:szCs w:val="20"/>
        </w:rPr>
      </w:pPr>
    </w:p>
    <w:p w14:paraId="6A13AA39" w14:textId="77777777" w:rsidR="008B487B" w:rsidRPr="0017707A" w:rsidRDefault="008B487B" w:rsidP="008B487B">
      <w:pPr>
        <w:pStyle w:val="1"/>
        <w:tabs>
          <w:tab w:val="left" w:pos="2520"/>
        </w:tabs>
        <w:spacing w:after="0" w:line="260" w:lineRule="exact"/>
        <w:rPr>
          <w:rFonts w:asciiTheme="minorHAnsi" w:eastAsia="Times New Roman" w:hAnsiTheme="minorHAnsi" w:cstheme="minorHAnsi"/>
          <w:sz w:val="20"/>
          <w:szCs w:val="20"/>
        </w:rPr>
      </w:pPr>
    </w:p>
    <w:p w14:paraId="0F763529" w14:textId="77777777" w:rsidR="008B487B" w:rsidRPr="0017707A" w:rsidRDefault="008B487B" w:rsidP="008B487B">
      <w:pPr>
        <w:pStyle w:val="1"/>
        <w:tabs>
          <w:tab w:val="left" w:pos="2520"/>
        </w:tabs>
        <w:spacing w:after="0" w:line="260" w:lineRule="exact"/>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Signed for and on behalf of</w:t>
      </w:r>
    </w:p>
    <w:p w14:paraId="44E22150" w14:textId="77777777" w:rsidR="008B487B" w:rsidRPr="0017707A" w:rsidRDefault="008B487B" w:rsidP="008B487B">
      <w:pPr>
        <w:pStyle w:val="1"/>
        <w:tabs>
          <w:tab w:val="left" w:pos="2520"/>
        </w:tabs>
        <w:spacing w:after="0" w:line="260" w:lineRule="exact"/>
        <w:ind w:left="1170" w:hanging="1170"/>
        <w:rPr>
          <w:rFonts w:asciiTheme="minorHAnsi" w:eastAsia="Times New Roman" w:hAnsiTheme="minorHAnsi" w:cstheme="minorHAnsi"/>
          <w:b/>
          <w:sz w:val="20"/>
          <w:szCs w:val="20"/>
        </w:rPr>
      </w:pPr>
    </w:p>
    <w:p w14:paraId="3224D57A" w14:textId="40B10C07" w:rsidR="008B487B" w:rsidRPr="0017707A" w:rsidRDefault="008B487B" w:rsidP="008B487B">
      <w:pPr>
        <w:pStyle w:val="1"/>
        <w:tabs>
          <w:tab w:val="left" w:pos="2520"/>
        </w:tabs>
        <w:spacing w:after="0" w:line="260" w:lineRule="exact"/>
        <w:ind w:left="1170" w:hanging="1170"/>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 xml:space="preserve">For the Hellenic Gas Transmission System </w:t>
      </w:r>
      <w:r w:rsidRPr="0017707A">
        <w:rPr>
          <w:rFonts w:asciiTheme="minorHAnsi" w:eastAsia="Times New Roman" w:hAnsiTheme="minorHAnsi" w:cstheme="minorHAnsi"/>
          <w:b/>
          <w:sz w:val="20"/>
          <w:szCs w:val="20"/>
        </w:rPr>
        <w:tab/>
      </w:r>
      <w:r w:rsidR="0058537D">
        <w:rPr>
          <w:rFonts w:asciiTheme="minorHAnsi" w:eastAsia="Times New Roman" w:hAnsiTheme="minorHAnsi" w:cstheme="minorHAnsi"/>
          <w:b/>
          <w:sz w:val="20"/>
          <w:szCs w:val="20"/>
        </w:rPr>
        <w:tab/>
      </w:r>
      <w:proofErr w:type="gramStart"/>
      <w:r w:rsidRPr="0017707A">
        <w:rPr>
          <w:rFonts w:asciiTheme="minorHAnsi" w:eastAsia="Times New Roman" w:hAnsiTheme="minorHAnsi" w:cstheme="minorHAnsi"/>
          <w:b/>
          <w:sz w:val="20"/>
          <w:szCs w:val="20"/>
        </w:rPr>
        <w:t>For</w:t>
      </w:r>
      <w:proofErr w:type="gramEnd"/>
      <w:r w:rsidRPr="0017707A">
        <w:rPr>
          <w:rFonts w:asciiTheme="minorHAnsi" w:eastAsia="Times New Roman" w:hAnsiTheme="minorHAnsi" w:cstheme="minorHAnsi"/>
          <w:b/>
          <w:sz w:val="20"/>
          <w:szCs w:val="20"/>
        </w:rPr>
        <w:t xml:space="preserve"> </w:t>
      </w:r>
      <w:r w:rsidR="00170026">
        <w:rPr>
          <w:rFonts w:asciiTheme="minorHAnsi" w:eastAsia="Times New Roman" w:hAnsiTheme="minorHAnsi" w:cstheme="minorHAnsi"/>
          <w:b/>
          <w:sz w:val="20"/>
          <w:szCs w:val="20"/>
        </w:rPr>
        <w:t xml:space="preserve">the </w:t>
      </w:r>
      <w:r w:rsidRPr="0017707A">
        <w:rPr>
          <w:rFonts w:asciiTheme="minorHAnsi" w:eastAsia="Times New Roman" w:hAnsiTheme="minorHAnsi" w:cstheme="minorHAnsi"/>
          <w:b/>
          <w:sz w:val="20"/>
          <w:szCs w:val="20"/>
        </w:rPr>
        <w:t>Company</w:t>
      </w:r>
    </w:p>
    <w:p w14:paraId="4A1E73E0" w14:textId="77777777" w:rsidR="008B487B" w:rsidRPr="0017707A" w:rsidRDefault="008B487B" w:rsidP="008B487B">
      <w:pPr>
        <w:pStyle w:val="1"/>
        <w:tabs>
          <w:tab w:val="left" w:pos="2520"/>
        </w:tabs>
        <w:spacing w:after="0" w:line="260" w:lineRule="exact"/>
        <w:ind w:left="1170" w:hanging="1170"/>
        <w:rPr>
          <w:rFonts w:asciiTheme="minorHAnsi" w:eastAsia="Times New Roman" w:hAnsiTheme="minorHAnsi" w:cstheme="minorHAnsi"/>
          <w:b/>
          <w:sz w:val="20"/>
          <w:szCs w:val="20"/>
        </w:rPr>
      </w:pPr>
      <w:r w:rsidRPr="0017707A">
        <w:rPr>
          <w:rFonts w:asciiTheme="minorHAnsi" w:eastAsia="Times New Roman" w:hAnsiTheme="minorHAnsi" w:cstheme="minorHAnsi"/>
          <w:b/>
          <w:sz w:val="20"/>
          <w:szCs w:val="20"/>
        </w:rPr>
        <w:t>Operator (DESFA):</w:t>
      </w:r>
    </w:p>
    <w:p w14:paraId="0D5027F4" w14:textId="77777777" w:rsidR="008B487B" w:rsidRPr="0017707A" w:rsidRDefault="008B487B" w:rsidP="008B487B">
      <w:pPr>
        <w:pStyle w:val="1"/>
        <w:tabs>
          <w:tab w:val="left" w:pos="2520"/>
        </w:tabs>
        <w:spacing w:after="0" w:line="260" w:lineRule="exact"/>
        <w:ind w:left="1170" w:hanging="1170"/>
        <w:rPr>
          <w:rFonts w:asciiTheme="minorHAnsi" w:eastAsia="Times New Roman" w:hAnsiTheme="minorHAnsi" w:cstheme="minorHAnsi"/>
          <w:sz w:val="20"/>
          <w:szCs w:val="20"/>
        </w:rPr>
      </w:pPr>
    </w:p>
    <w:p w14:paraId="57196B5E" w14:textId="77777777" w:rsidR="008B487B" w:rsidRPr="0017707A" w:rsidRDefault="008B487B" w:rsidP="008B487B">
      <w:pPr>
        <w:pStyle w:val="1"/>
        <w:tabs>
          <w:tab w:val="left" w:pos="2520"/>
        </w:tabs>
        <w:spacing w:after="0" w:line="260" w:lineRule="exact"/>
        <w:ind w:left="1170" w:hanging="1170"/>
        <w:rPr>
          <w:rFonts w:asciiTheme="minorHAnsi" w:eastAsia="Times New Roman" w:hAnsiTheme="minorHAnsi" w:cstheme="minorHAnsi"/>
          <w:sz w:val="20"/>
          <w:szCs w:val="20"/>
        </w:rPr>
      </w:pPr>
    </w:p>
    <w:p w14:paraId="0538EA0A" w14:textId="77777777" w:rsidR="008B487B" w:rsidRPr="0017707A" w:rsidRDefault="008B487B" w:rsidP="008B487B">
      <w:pPr>
        <w:pStyle w:val="1"/>
        <w:tabs>
          <w:tab w:val="left" w:pos="2520"/>
        </w:tabs>
        <w:spacing w:after="0" w:line="360" w:lineRule="auto"/>
        <w:ind w:left="1170" w:hanging="1170"/>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Signature ..............................................</w:t>
      </w:r>
      <w:r w:rsidRPr="0017707A">
        <w:rPr>
          <w:rFonts w:asciiTheme="minorHAnsi" w:eastAsia="Times New Roman" w:hAnsiTheme="minorHAnsi" w:cstheme="minorHAnsi"/>
          <w:sz w:val="20"/>
          <w:szCs w:val="20"/>
        </w:rPr>
        <w:tab/>
      </w:r>
      <w:r w:rsidRPr="0017707A">
        <w:rPr>
          <w:rFonts w:asciiTheme="minorHAnsi" w:eastAsia="Times New Roman" w:hAnsiTheme="minorHAnsi" w:cstheme="minorHAnsi"/>
          <w:sz w:val="20"/>
          <w:szCs w:val="20"/>
        </w:rPr>
        <w:tab/>
        <w:t>Signature .............................................</w:t>
      </w:r>
    </w:p>
    <w:p w14:paraId="737742E4" w14:textId="77777777" w:rsidR="008B487B" w:rsidRPr="0017707A" w:rsidRDefault="008B487B" w:rsidP="008B487B">
      <w:pPr>
        <w:pStyle w:val="1"/>
        <w:tabs>
          <w:tab w:val="left" w:pos="2520"/>
        </w:tabs>
        <w:spacing w:after="0" w:line="360" w:lineRule="auto"/>
        <w:ind w:left="1170" w:hanging="1170"/>
        <w:rPr>
          <w:rFonts w:asciiTheme="minorHAnsi" w:eastAsia="Times New Roman" w:hAnsiTheme="minorHAnsi" w:cstheme="minorHAnsi"/>
          <w:sz w:val="20"/>
          <w:szCs w:val="20"/>
        </w:rPr>
      </w:pPr>
    </w:p>
    <w:p w14:paraId="414E2D0C" w14:textId="3FFEACD8" w:rsidR="008B487B" w:rsidRPr="0017707A" w:rsidRDefault="008B487B" w:rsidP="008B487B">
      <w:pPr>
        <w:pStyle w:val="1"/>
        <w:tabs>
          <w:tab w:val="left" w:pos="2520"/>
        </w:tabs>
        <w:spacing w:after="0" w:line="360" w:lineRule="auto"/>
        <w:ind w:left="1170" w:hanging="1170"/>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Name</w:t>
      </w:r>
      <w:r w:rsidR="00B36FFB">
        <w:rPr>
          <w:rFonts w:asciiTheme="minorHAnsi" w:eastAsia="Times New Roman" w:hAnsiTheme="minorHAnsi" w:cstheme="minorHAnsi"/>
          <w:sz w:val="20"/>
          <w:szCs w:val="20"/>
        </w:rPr>
        <w:tab/>
        <w:t xml:space="preserve"> Maria Rita Galli</w:t>
      </w:r>
      <w:r w:rsidR="00B36FFB">
        <w:rPr>
          <w:rFonts w:asciiTheme="minorHAnsi" w:eastAsia="Times New Roman" w:hAnsiTheme="minorHAnsi" w:cstheme="minorHAnsi"/>
          <w:sz w:val="20"/>
          <w:szCs w:val="20"/>
        </w:rPr>
        <w:tab/>
      </w:r>
      <w:r w:rsidR="00B36FFB">
        <w:rPr>
          <w:rFonts w:asciiTheme="minorHAnsi" w:eastAsia="Times New Roman" w:hAnsiTheme="minorHAnsi" w:cstheme="minorHAnsi"/>
          <w:sz w:val="20"/>
          <w:szCs w:val="20"/>
        </w:rPr>
        <w:tab/>
      </w:r>
      <w:r w:rsidRPr="0017707A">
        <w:rPr>
          <w:rFonts w:asciiTheme="minorHAnsi" w:eastAsia="Times New Roman" w:hAnsiTheme="minorHAnsi" w:cstheme="minorHAnsi"/>
          <w:sz w:val="20"/>
          <w:szCs w:val="20"/>
        </w:rPr>
        <w:tab/>
      </w:r>
      <w:r w:rsidRPr="0017707A">
        <w:rPr>
          <w:rFonts w:asciiTheme="minorHAnsi" w:eastAsia="Times New Roman" w:hAnsiTheme="minorHAnsi" w:cstheme="minorHAnsi"/>
          <w:sz w:val="20"/>
          <w:szCs w:val="20"/>
        </w:rPr>
        <w:tab/>
        <w:t>Name....................................................</w:t>
      </w:r>
    </w:p>
    <w:p w14:paraId="6F2307E3" w14:textId="77777777" w:rsidR="008B487B" w:rsidRPr="0017707A" w:rsidRDefault="008B487B" w:rsidP="008B487B">
      <w:pPr>
        <w:pStyle w:val="1"/>
        <w:spacing w:after="0" w:line="360" w:lineRule="auto"/>
        <w:rPr>
          <w:rFonts w:asciiTheme="minorHAnsi" w:eastAsia="Times New Roman" w:hAnsiTheme="minorHAnsi" w:cstheme="minorHAnsi"/>
          <w:sz w:val="20"/>
          <w:szCs w:val="20"/>
        </w:rPr>
      </w:pPr>
    </w:p>
    <w:p w14:paraId="2DF28A33" w14:textId="1760EFEF" w:rsidR="008B487B" w:rsidRPr="0017707A" w:rsidRDefault="008B487B" w:rsidP="008B487B">
      <w:pPr>
        <w:pStyle w:val="1"/>
        <w:spacing w:after="0" w:line="360" w:lineRule="auto"/>
        <w:rPr>
          <w:rFonts w:asciiTheme="minorHAnsi" w:eastAsia="Times New Roman" w:hAnsiTheme="minorHAnsi" w:cstheme="minorHAnsi"/>
          <w:sz w:val="20"/>
          <w:szCs w:val="20"/>
        </w:rPr>
      </w:pPr>
      <w:r w:rsidRPr="0017707A">
        <w:rPr>
          <w:rFonts w:asciiTheme="minorHAnsi" w:eastAsia="Times New Roman" w:hAnsiTheme="minorHAnsi" w:cstheme="minorHAnsi"/>
          <w:sz w:val="20"/>
          <w:szCs w:val="20"/>
        </w:rPr>
        <w:t xml:space="preserve">Title </w:t>
      </w:r>
      <w:r w:rsidR="00B36FFB">
        <w:rPr>
          <w:rFonts w:asciiTheme="minorHAnsi" w:eastAsia="Times New Roman" w:hAnsiTheme="minorHAnsi" w:cstheme="minorHAnsi"/>
          <w:sz w:val="20"/>
          <w:szCs w:val="20"/>
        </w:rPr>
        <w:tab/>
        <w:t xml:space="preserve">      Chief Executive Officer </w:t>
      </w:r>
      <w:r w:rsidR="00B36FFB">
        <w:rPr>
          <w:rFonts w:asciiTheme="minorHAnsi" w:eastAsia="Times New Roman" w:hAnsiTheme="minorHAnsi" w:cstheme="minorHAnsi"/>
          <w:sz w:val="20"/>
          <w:szCs w:val="20"/>
        </w:rPr>
        <w:tab/>
      </w:r>
      <w:r w:rsidRPr="0017707A">
        <w:rPr>
          <w:rFonts w:asciiTheme="minorHAnsi" w:eastAsia="Times New Roman" w:hAnsiTheme="minorHAnsi" w:cstheme="minorHAnsi"/>
          <w:sz w:val="20"/>
          <w:szCs w:val="20"/>
        </w:rPr>
        <w:tab/>
      </w:r>
      <w:r w:rsidRPr="0017707A">
        <w:rPr>
          <w:rFonts w:asciiTheme="minorHAnsi" w:eastAsia="Times New Roman" w:hAnsiTheme="minorHAnsi" w:cstheme="minorHAnsi"/>
          <w:sz w:val="20"/>
          <w:szCs w:val="20"/>
        </w:rPr>
        <w:tab/>
        <w:t>Title ......................................................</w:t>
      </w:r>
    </w:p>
    <w:p w14:paraId="4CAC8E62" w14:textId="77777777" w:rsidR="008B487B" w:rsidRPr="0017707A" w:rsidRDefault="008B487B" w:rsidP="008B487B">
      <w:pPr>
        <w:pStyle w:val="1"/>
        <w:rPr>
          <w:rFonts w:asciiTheme="minorHAnsi" w:eastAsia="Times New Roman" w:hAnsiTheme="minorHAnsi" w:cstheme="minorHAnsi"/>
          <w:sz w:val="20"/>
          <w:szCs w:val="20"/>
        </w:rPr>
      </w:pPr>
    </w:p>
    <w:p w14:paraId="12DF26DD" w14:textId="77777777" w:rsidR="008B487B" w:rsidRPr="0017707A" w:rsidRDefault="008B487B" w:rsidP="008B487B">
      <w:pPr>
        <w:pStyle w:val="1"/>
        <w:jc w:val="center"/>
        <w:rPr>
          <w:rFonts w:asciiTheme="minorHAnsi" w:hAnsiTheme="minorHAnsi" w:cstheme="minorHAnsi"/>
          <w:sz w:val="20"/>
          <w:szCs w:val="20"/>
        </w:rPr>
      </w:pPr>
    </w:p>
    <w:p w14:paraId="15E296EC" w14:textId="77777777" w:rsidR="008B487B" w:rsidRPr="0017707A" w:rsidRDefault="008B487B" w:rsidP="008B487B">
      <w:pPr>
        <w:pStyle w:val="1"/>
        <w:rPr>
          <w:rFonts w:asciiTheme="minorHAnsi" w:hAnsiTheme="minorHAnsi" w:cstheme="minorHAnsi"/>
          <w:sz w:val="20"/>
          <w:szCs w:val="20"/>
        </w:rPr>
      </w:pPr>
    </w:p>
    <w:p w14:paraId="1DA1030A" w14:textId="77777777" w:rsidR="008B487B" w:rsidRPr="008B487B" w:rsidRDefault="008B487B" w:rsidP="00A817AC">
      <w:pPr>
        <w:autoSpaceDE w:val="0"/>
        <w:autoSpaceDN w:val="0"/>
        <w:adjustRightInd w:val="0"/>
        <w:spacing w:after="120" w:line="276" w:lineRule="auto"/>
        <w:ind w:left="20"/>
        <w:jc w:val="both"/>
        <w:rPr>
          <w:rFonts w:cstheme="minorHAnsi"/>
          <w:sz w:val="20"/>
          <w:szCs w:val="20"/>
        </w:rPr>
      </w:pPr>
    </w:p>
    <w:sectPr w:rsidR="008B487B" w:rsidRPr="008B487B" w:rsidSect="004418E8">
      <w:headerReference w:type="default" r:id="rId18"/>
      <w:pgSz w:w="12240" w:h="15840"/>
      <w:pgMar w:top="1440" w:right="113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15615" w14:textId="77777777" w:rsidR="006F1F4B" w:rsidRDefault="006F1F4B" w:rsidP="001D2D5B">
      <w:pPr>
        <w:spacing w:after="0" w:line="240" w:lineRule="auto"/>
      </w:pPr>
      <w:r>
        <w:separator/>
      </w:r>
    </w:p>
  </w:endnote>
  <w:endnote w:type="continuationSeparator" w:id="0">
    <w:p w14:paraId="403E24E1" w14:textId="77777777" w:rsidR="006F1F4B" w:rsidRDefault="006F1F4B" w:rsidP="001D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49808"/>
      <w:docPartObj>
        <w:docPartGallery w:val="Page Numbers (Bottom of Page)"/>
        <w:docPartUnique/>
      </w:docPartObj>
    </w:sdtPr>
    <w:sdtEndPr>
      <w:rPr>
        <w:noProof/>
      </w:rPr>
    </w:sdtEndPr>
    <w:sdtContent>
      <w:p w14:paraId="7889E947" w14:textId="036FD8F6" w:rsidR="006B4E09" w:rsidRDefault="006B4E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C7F24A" w14:textId="77777777" w:rsidR="006B4E09" w:rsidRDefault="006B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EE32D" w14:textId="77777777" w:rsidR="006F1F4B" w:rsidRDefault="006F1F4B" w:rsidP="001D2D5B">
      <w:pPr>
        <w:spacing w:after="0" w:line="240" w:lineRule="auto"/>
      </w:pPr>
      <w:r>
        <w:separator/>
      </w:r>
    </w:p>
  </w:footnote>
  <w:footnote w:type="continuationSeparator" w:id="0">
    <w:p w14:paraId="3E8F2B73" w14:textId="77777777" w:rsidR="006F1F4B" w:rsidRDefault="006F1F4B" w:rsidP="001D2D5B">
      <w:pPr>
        <w:spacing w:after="0" w:line="240" w:lineRule="auto"/>
      </w:pPr>
      <w:r>
        <w:continuationSeparator/>
      </w:r>
    </w:p>
  </w:footnote>
  <w:footnote w:id="1">
    <w:p w14:paraId="30C49CC6" w14:textId="77777777" w:rsidR="008B487B" w:rsidRDefault="008B487B" w:rsidP="008B487B">
      <w:pPr>
        <w:pStyle w:val="12"/>
      </w:pPr>
      <w:r>
        <w:rPr>
          <w:rStyle w:val="FootnoteReference"/>
        </w:rPr>
        <w:footnoteRef/>
      </w:r>
      <w:r>
        <w:rPr>
          <w:rStyle w:val="10"/>
          <w:lang w:val="en-US"/>
        </w:rPr>
        <w:t xml:space="preserve"> </w:t>
      </w:r>
      <w:hyperlink r:id="rId1" w:history="1">
        <w:r>
          <w:rPr>
            <w:rStyle w:val="-1"/>
            <w:rFonts w:cs="Calibri"/>
            <w:lang w:val="en-US"/>
          </w:rPr>
          <w:t>https://www.desfa.gr/regulatory-framework/compliance/prostasia-prosopikwn-dedomenwn</w:t>
        </w:r>
      </w:hyperlink>
    </w:p>
    <w:p w14:paraId="01BF24E3" w14:textId="77777777" w:rsidR="008B487B" w:rsidRDefault="008B487B" w:rsidP="008B487B">
      <w:pPr>
        <w:pStyle w:val="12"/>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2B14" w14:textId="5414B5CC" w:rsidR="00764481" w:rsidRPr="005A272B" w:rsidRDefault="00764481" w:rsidP="00764481">
    <w:pPr>
      <w:pStyle w:val="Header"/>
      <w:jc w:val="right"/>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423"/>
    <w:multiLevelType w:val="multilevel"/>
    <w:tmpl w:val="135047E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D96768"/>
    <w:multiLevelType w:val="multilevel"/>
    <w:tmpl w:val="B5BA400C"/>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59515C"/>
    <w:multiLevelType w:val="multilevel"/>
    <w:tmpl w:val="E020AF6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340" w:hanging="360"/>
      </w:pPr>
      <w:rPr>
        <w:rFonts w:ascii="Calibri" w:eastAsia="Calibri" w:hAnsi="Calibri" w:cs="Calibri"/>
      </w:r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0B736F10"/>
    <w:multiLevelType w:val="hybridMultilevel"/>
    <w:tmpl w:val="85B019D6"/>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0CD33E3A"/>
    <w:multiLevelType w:val="multilevel"/>
    <w:tmpl w:val="D6C61328"/>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0F323304"/>
    <w:multiLevelType w:val="multilevel"/>
    <w:tmpl w:val="EDAA3EF8"/>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7D5632"/>
    <w:multiLevelType w:val="multilevel"/>
    <w:tmpl w:val="89A4001C"/>
    <w:lvl w:ilvl="0">
      <w:start w:val="1"/>
      <w:numFmt w:val="lowerRoman"/>
      <w:lvlText w:val="%1."/>
      <w:lvlJc w:val="right"/>
      <w:pPr>
        <w:ind w:left="1440" w:hanging="360"/>
      </w:pPr>
      <w:rPr>
        <w:rFonts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160566CA"/>
    <w:multiLevelType w:val="hybridMultilevel"/>
    <w:tmpl w:val="C18CC7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18745E"/>
    <w:multiLevelType w:val="hybridMultilevel"/>
    <w:tmpl w:val="B41AFC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3A4CF0"/>
    <w:multiLevelType w:val="multilevel"/>
    <w:tmpl w:val="9904D156"/>
    <w:lvl w:ilvl="0">
      <w:start w:val="6"/>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596A33"/>
    <w:multiLevelType w:val="multilevel"/>
    <w:tmpl w:val="EDAA3EF8"/>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2C16EB"/>
    <w:multiLevelType w:val="hybridMultilevel"/>
    <w:tmpl w:val="DA14AC2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4AA3434"/>
    <w:multiLevelType w:val="multilevel"/>
    <w:tmpl w:val="EF0EA540"/>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B268B3"/>
    <w:multiLevelType w:val="multilevel"/>
    <w:tmpl w:val="B2AAB566"/>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101FFE"/>
    <w:multiLevelType w:val="hybridMultilevel"/>
    <w:tmpl w:val="70608776"/>
    <w:lvl w:ilvl="0" w:tplc="E7400F8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5" w15:restartNumberingAfterBreak="0">
    <w:nsid w:val="2F771D8B"/>
    <w:multiLevelType w:val="hybridMultilevel"/>
    <w:tmpl w:val="245E90B2"/>
    <w:lvl w:ilvl="0" w:tplc="8AD6DAD6">
      <w:start w:val="1"/>
      <w:numFmt w:val="decimal"/>
      <w:pStyle w:val="Heading1"/>
      <w:lvlText w:val="%1."/>
      <w:lvlJc w:val="left"/>
      <w:pPr>
        <w:ind w:left="360" w:hanging="360"/>
      </w:pPr>
      <w:rPr>
        <w:b/>
        <w:bCs/>
        <w:i w:val="0"/>
        <w:strike w:val="0"/>
        <w:dstrike w:val="0"/>
        <w:color w:val="000000"/>
        <w:sz w:val="21"/>
        <w:szCs w:val="21"/>
        <w:u w:val="none" w:color="000000"/>
        <w:bdr w:val="none" w:sz="0" w:space="0" w:color="auto"/>
        <w:shd w:val="clear" w:color="auto" w:fill="auto"/>
        <w:vertAlign w:val="baseline"/>
      </w:rPr>
    </w:lvl>
    <w:lvl w:ilvl="1" w:tplc="11160050">
      <w:start w:val="1"/>
      <w:numFmt w:val="lowerLetter"/>
      <w:lvlText w:val="%2"/>
      <w:lvlJc w:val="left"/>
      <w:pPr>
        <w:ind w:left="1507"/>
      </w:pPr>
      <w:rPr>
        <w:rFonts w:ascii="Arial" w:eastAsia="Arial" w:hAnsi="Arial" w:cs="Arial"/>
        <w:b w:val="0"/>
        <w:bCs/>
        <w:i w:val="0"/>
        <w:strike w:val="0"/>
        <w:dstrike w:val="0"/>
        <w:color w:val="000000"/>
        <w:sz w:val="21"/>
        <w:szCs w:val="21"/>
        <w:u w:val="none" w:color="000000"/>
        <w:bdr w:val="none" w:sz="0" w:space="0" w:color="auto"/>
        <w:shd w:val="clear" w:color="auto" w:fill="auto"/>
        <w:vertAlign w:val="baseline"/>
      </w:rPr>
    </w:lvl>
    <w:lvl w:ilvl="2" w:tplc="13B21418">
      <w:start w:val="1"/>
      <w:numFmt w:val="lowerRoman"/>
      <w:lvlText w:val="%3"/>
      <w:lvlJc w:val="left"/>
      <w:pPr>
        <w:ind w:left="222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09A7FDC">
      <w:start w:val="1"/>
      <w:numFmt w:val="decimal"/>
      <w:lvlText w:val="%4"/>
      <w:lvlJc w:val="left"/>
      <w:pPr>
        <w:ind w:left="294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B020BC6">
      <w:start w:val="1"/>
      <w:numFmt w:val="lowerLetter"/>
      <w:lvlText w:val="%5"/>
      <w:lvlJc w:val="left"/>
      <w:pPr>
        <w:ind w:left="366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04BE4692">
      <w:start w:val="1"/>
      <w:numFmt w:val="lowerRoman"/>
      <w:lvlText w:val="%6"/>
      <w:lvlJc w:val="left"/>
      <w:pPr>
        <w:ind w:left="438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9B742BEA">
      <w:start w:val="1"/>
      <w:numFmt w:val="decimal"/>
      <w:lvlText w:val="%7"/>
      <w:lvlJc w:val="left"/>
      <w:pPr>
        <w:ind w:left="510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09CE71CC">
      <w:start w:val="1"/>
      <w:numFmt w:val="lowerLetter"/>
      <w:lvlText w:val="%8"/>
      <w:lvlJc w:val="left"/>
      <w:pPr>
        <w:ind w:left="582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056E89D8">
      <w:start w:val="1"/>
      <w:numFmt w:val="lowerRoman"/>
      <w:lvlText w:val="%9"/>
      <w:lvlJc w:val="left"/>
      <w:pPr>
        <w:ind w:left="654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0281F19"/>
    <w:multiLevelType w:val="multilevel"/>
    <w:tmpl w:val="8698F120"/>
    <w:lvl w:ilvl="0">
      <w:start w:val="1"/>
      <w:numFmt w:val="decimal"/>
      <w:lvlText w:val="%1."/>
      <w:lvlJc w:val="left"/>
      <w:pPr>
        <w:ind w:left="720" w:hanging="360"/>
      </w:pPr>
    </w:lvl>
    <w:lvl w:ilvl="1">
      <w:start w:val="1"/>
      <w:numFmt w:val="lowerRoman"/>
      <w:lvlText w:val="%2."/>
      <w:lvlJc w:val="righ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E20EF5"/>
    <w:multiLevelType w:val="multilevel"/>
    <w:tmpl w:val="EDAA3EF8"/>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A40D51"/>
    <w:multiLevelType w:val="multilevel"/>
    <w:tmpl w:val="3892BC04"/>
    <w:lvl w:ilvl="0">
      <w:numFmt w:val="bullet"/>
      <w:lvlText w:val="-"/>
      <w:lvlJc w:val="left"/>
      <w:pPr>
        <w:ind w:left="1440" w:hanging="360"/>
      </w:pPr>
      <w:rPr>
        <w:rFonts w:ascii="Calibri" w:eastAsia="Aptos" w:hAnsi="Calibri"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3E92254B"/>
    <w:multiLevelType w:val="multilevel"/>
    <w:tmpl w:val="D2DCCF00"/>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306699"/>
    <w:multiLevelType w:val="multilevel"/>
    <w:tmpl w:val="4B22EE34"/>
    <w:lvl w:ilvl="0">
      <w:start w:val="1"/>
      <w:numFmt w:val="decimal"/>
      <w:lvlText w:val="%1."/>
      <w:lvlJc w:val="left"/>
      <w:pPr>
        <w:ind w:left="720" w:hanging="360"/>
      </w:pPr>
    </w:lvl>
    <w:lvl w:ilvl="1">
      <w:start w:val="1"/>
      <w:numFmt w:val="lowerRoman"/>
      <w:lvlText w:val="%2."/>
      <w:lvlJc w:val="righ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593DC2"/>
    <w:multiLevelType w:val="hybridMultilevel"/>
    <w:tmpl w:val="DA383DA6"/>
    <w:lvl w:ilvl="0" w:tplc="FFFFFFFF">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5AF1D98"/>
    <w:multiLevelType w:val="hybridMultilevel"/>
    <w:tmpl w:val="EFE004F0"/>
    <w:lvl w:ilvl="0" w:tplc="0EA8BCA0">
      <w:start w:val="1"/>
      <w:numFmt w:val="upperLetter"/>
      <w:lvlText w:val="(%1)"/>
      <w:lvlJc w:val="left"/>
      <w:pPr>
        <w:ind w:left="390" w:hanging="37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15:restartNumberingAfterBreak="0">
    <w:nsid w:val="493B1D21"/>
    <w:multiLevelType w:val="multilevel"/>
    <w:tmpl w:val="42C6280E"/>
    <w:lvl w:ilvl="0">
      <w:start w:val="1"/>
      <w:numFmt w:val="decimal"/>
      <w:lvlText w:val="%1."/>
      <w:lvlJc w:val="left"/>
      <w:pPr>
        <w:ind w:left="720" w:hanging="360"/>
      </w:pPr>
    </w:lvl>
    <w:lvl w:ilvl="1">
      <w:start w:val="1"/>
      <w:numFmt w:val="lowerRoman"/>
      <w:lvlText w:val="%2."/>
      <w:lvlJc w:val="right"/>
      <w:pPr>
        <w:ind w:left="1440" w:hanging="360"/>
      </w:pPr>
      <w:rPr>
        <w:rFonts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7D469F"/>
    <w:multiLevelType w:val="multilevel"/>
    <w:tmpl w:val="26E2F5A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4750DF"/>
    <w:multiLevelType w:val="multilevel"/>
    <w:tmpl w:val="624C55EA"/>
    <w:lvl w:ilvl="0">
      <w:start w:val="1"/>
      <w:numFmt w:val="lowerRoman"/>
      <w:lvlText w:val="%1."/>
      <w:lvlJc w:val="right"/>
      <w:pPr>
        <w:ind w:left="2160" w:hanging="360"/>
      </w:pPr>
      <w:rPr>
        <w:rFonts w:cs="Times New Roman"/>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6" w15:restartNumberingAfterBreak="0">
    <w:nsid w:val="4E67032B"/>
    <w:multiLevelType w:val="hybridMultilevel"/>
    <w:tmpl w:val="76003E0E"/>
    <w:lvl w:ilvl="0" w:tplc="FFFFFFFF">
      <w:start w:val="1"/>
      <w:numFmt w:val="lowerRoman"/>
      <w:lvlText w:val="%1."/>
      <w:lvlJc w:val="right"/>
      <w:pPr>
        <w:ind w:left="2700" w:hanging="360"/>
      </w:pPr>
      <w:rPr>
        <w:rFonts w:cs="Times New Roman"/>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4FB35CB1"/>
    <w:multiLevelType w:val="hybridMultilevel"/>
    <w:tmpl w:val="068A1E22"/>
    <w:lvl w:ilvl="0" w:tplc="FFFFFFFF">
      <w:start w:val="1"/>
      <w:numFmt w:val="lowerRoman"/>
      <w:lvlText w:val="%1."/>
      <w:lvlJc w:val="right"/>
      <w:pPr>
        <w:ind w:left="2160" w:hanging="360"/>
      </w:pPr>
      <w:rPr>
        <w:rFonts w:cs="Times New Roman"/>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start w:val="1"/>
      <w:numFmt w:val="lowerRoman"/>
      <w:lvlText w:val="%5."/>
      <w:lvlJc w:val="right"/>
      <w:pPr>
        <w:ind w:left="2160" w:hanging="360"/>
      </w:pPr>
      <w:rPr>
        <w:rFonts w:cs="Times New Roman"/>
      </w:r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503B28C8"/>
    <w:multiLevelType w:val="multilevel"/>
    <w:tmpl w:val="531835A6"/>
    <w:lvl w:ilvl="0">
      <w:start w:val="5"/>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FF5E1E"/>
    <w:multiLevelType w:val="multilevel"/>
    <w:tmpl w:val="983EFF6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340" w:hanging="360"/>
      </w:pPr>
      <w:rPr>
        <w:rFonts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6C3A5C"/>
    <w:multiLevelType w:val="multilevel"/>
    <w:tmpl w:val="55C00196"/>
    <w:lvl w:ilvl="0">
      <w:numFmt w:val="bullet"/>
      <w:lvlText w:val="-"/>
      <w:lvlJc w:val="left"/>
      <w:pPr>
        <w:ind w:left="1440" w:hanging="360"/>
      </w:pPr>
      <w:rPr>
        <w:rFonts w:ascii="Calibri" w:eastAsia="Calibri" w:hAnsi="Calibri"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15:restartNumberingAfterBreak="0">
    <w:nsid w:val="586B54C0"/>
    <w:multiLevelType w:val="multilevel"/>
    <w:tmpl w:val="0C6C0A96"/>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2" w15:restartNumberingAfterBreak="0">
    <w:nsid w:val="593521D1"/>
    <w:multiLevelType w:val="multilevel"/>
    <w:tmpl w:val="FAA8A2CC"/>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8D490C"/>
    <w:multiLevelType w:val="hybridMultilevel"/>
    <w:tmpl w:val="0E7C1C2E"/>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5EA940A6"/>
    <w:multiLevelType w:val="multilevel"/>
    <w:tmpl w:val="DC40468E"/>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5" w15:restartNumberingAfterBreak="0">
    <w:nsid w:val="5F7B3297"/>
    <w:multiLevelType w:val="hybridMultilevel"/>
    <w:tmpl w:val="6A08430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2732CB2"/>
    <w:multiLevelType w:val="multilevel"/>
    <w:tmpl w:val="ABD8E87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7" w15:restartNumberingAfterBreak="0">
    <w:nsid w:val="66A352DB"/>
    <w:multiLevelType w:val="hybridMultilevel"/>
    <w:tmpl w:val="1E88B9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1D7482"/>
    <w:multiLevelType w:val="multilevel"/>
    <w:tmpl w:val="657EFDD6"/>
    <w:lvl w:ilvl="0">
      <w:start w:val="1"/>
      <w:numFmt w:val="lowerRoman"/>
      <w:lvlText w:val="%1."/>
      <w:lvlJc w:val="right"/>
      <w:pPr>
        <w:ind w:left="2160" w:hanging="360"/>
      </w:pPr>
      <w:rPr>
        <w:rFonts w:cs="Times New Roman"/>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39" w15:restartNumberingAfterBreak="0">
    <w:nsid w:val="762537E4"/>
    <w:multiLevelType w:val="multilevel"/>
    <w:tmpl w:val="E0E2D060"/>
    <w:lvl w:ilvl="0">
      <w:numFmt w:val="bullet"/>
      <w:lvlText w:val="-"/>
      <w:lvlJc w:val="left"/>
      <w:pPr>
        <w:ind w:left="1440" w:hanging="360"/>
      </w:pPr>
      <w:rPr>
        <w:rFonts w:ascii="Calibri" w:eastAsia="Calibri" w:hAnsi="Calibri"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291718996">
    <w:abstractNumId w:val="15"/>
  </w:num>
  <w:num w:numId="2" w16cid:durableId="743989294">
    <w:abstractNumId w:val="33"/>
  </w:num>
  <w:num w:numId="3" w16cid:durableId="235625625">
    <w:abstractNumId w:val="11"/>
  </w:num>
  <w:num w:numId="4" w16cid:durableId="546526591">
    <w:abstractNumId w:val="3"/>
  </w:num>
  <w:num w:numId="5" w16cid:durableId="816605660">
    <w:abstractNumId w:val="35"/>
  </w:num>
  <w:num w:numId="6" w16cid:durableId="1146892337">
    <w:abstractNumId w:val="13"/>
  </w:num>
  <w:num w:numId="7" w16cid:durableId="285355927">
    <w:abstractNumId w:val="12"/>
  </w:num>
  <w:num w:numId="8" w16cid:durableId="1591935805">
    <w:abstractNumId w:val="24"/>
  </w:num>
  <w:num w:numId="9" w16cid:durableId="925919067">
    <w:abstractNumId w:val="18"/>
  </w:num>
  <w:num w:numId="10" w16cid:durableId="1441417661">
    <w:abstractNumId w:val="28"/>
  </w:num>
  <w:num w:numId="11" w16cid:durableId="1133058504">
    <w:abstractNumId w:val="9"/>
  </w:num>
  <w:num w:numId="12" w16cid:durableId="1804804878">
    <w:abstractNumId w:val="32"/>
  </w:num>
  <w:num w:numId="13" w16cid:durableId="1193421611">
    <w:abstractNumId w:val="39"/>
  </w:num>
  <w:num w:numId="14" w16cid:durableId="2124224915">
    <w:abstractNumId w:val="17"/>
  </w:num>
  <w:num w:numId="15" w16cid:durableId="1884168796">
    <w:abstractNumId w:val="10"/>
  </w:num>
  <w:num w:numId="16" w16cid:durableId="1777671150">
    <w:abstractNumId w:val="5"/>
  </w:num>
  <w:num w:numId="17" w16cid:durableId="494420091">
    <w:abstractNumId w:val="14"/>
  </w:num>
  <w:num w:numId="18" w16cid:durableId="1003630588">
    <w:abstractNumId w:val="22"/>
  </w:num>
  <w:num w:numId="19" w16cid:durableId="533419536">
    <w:abstractNumId w:val="7"/>
  </w:num>
  <w:num w:numId="20" w16cid:durableId="2026588026">
    <w:abstractNumId w:val="8"/>
  </w:num>
  <w:num w:numId="21" w16cid:durableId="1463501191">
    <w:abstractNumId w:val="37"/>
  </w:num>
  <w:num w:numId="22" w16cid:durableId="1935742215">
    <w:abstractNumId w:val="0"/>
  </w:num>
  <w:num w:numId="23" w16cid:durableId="1671449301">
    <w:abstractNumId w:val="19"/>
  </w:num>
  <w:num w:numId="24" w16cid:durableId="133330840">
    <w:abstractNumId w:val="26"/>
  </w:num>
  <w:num w:numId="25" w16cid:durableId="1598829879">
    <w:abstractNumId w:val="29"/>
  </w:num>
  <w:num w:numId="26" w16cid:durableId="229266425">
    <w:abstractNumId w:val="6"/>
  </w:num>
  <w:num w:numId="27" w16cid:durableId="707950591">
    <w:abstractNumId w:val="21"/>
  </w:num>
  <w:num w:numId="28" w16cid:durableId="1165053172">
    <w:abstractNumId w:val="27"/>
  </w:num>
  <w:num w:numId="29" w16cid:durableId="1786344493">
    <w:abstractNumId w:val="38"/>
  </w:num>
  <w:num w:numId="30" w16cid:durableId="928538487">
    <w:abstractNumId w:val="25"/>
  </w:num>
  <w:num w:numId="31" w16cid:durableId="1373732189">
    <w:abstractNumId w:val="20"/>
  </w:num>
  <w:num w:numId="32" w16cid:durableId="1008556979">
    <w:abstractNumId w:val="23"/>
  </w:num>
  <w:num w:numId="33" w16cid:durableId="891624511">
    <w:abstractNumId w:val="16"/>
  </w:num>
  <w:num w:numId="34" w16cid:durableId="851603076">
    <w:abstractNumId w:val="1"/>
  </w:num>
  <w:num w:numId="35" w16cid:durableId="817304107">
    <w:abstractNumId w:val="36"/>
  </w:num>
  <w:num w:numId="36" w16cid:durableId="871185485">
    <w:abstractNumId w:val="31"/>
  </w:num>
  <w:num w:numId="37" w16cid:durableId="264191506">
    <w:abstractNumId w:val="34"/>
  </w:num>
  <w:num w:numId="38" w16cid:durableId="1043018766">
    <w:abstractNumId w:val="2"/>
  </w:num>
  <w:num w:numId="39" w16cid:durableId="495848883">
    <w:abstractNumId w:val="4"/>
  </w:num>
  <w:num w:numId="40" w16cid:durableId="554395237">
    <w:abstractNumId w:val="30"/>
  </w:num>
  <w:num w:numId="41" w16cid:durableId="869680938">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CC"/>
    <w:rsid w:val="00002BBE"/>
    <w:rsid w:val="00006ACC"/>
    <w:rsid w:val="00014116"/>
    <w:rsid w:val="00030334"/>
    <w:rsid w:val="000306FD"/>
    <w:rsid w:val="000313CE"/>
    <w:rsid w:val="00031EB7"/>
    <w:rsid w:val="00032491"/>
    <w:rsid w:val="00035A4F"/>
    <w:rsid w:val="000435C8"/>
    <w:rsid w:val="00067F72"/>
    <w:rsid w:val="0007161E"/>
    <w:rsid w:val="00073621"/>
    <w:rsid w:val="000778A1"/>
    <w:rsid w:val="00090B3A"/>
    <w:rsid w:val="00095A24"/>
    <w:rsid w:val="00096302"/>
    <w:rsid w:val="000A3DFF"/>
    <w:rsid w:val="000B4A9F"/>
    <w:rsid w:val="000C6183"/>
    <w:rsid w:val="000D505F"/>
    <w:rsid w:val="000D6629"/>
    <w:rsid w:val="000E187A"/>
    <w:rsid w:val="000E3967"/>
    <w:rsid w:val="000E4600"/>
    <w:rsid w:val="000E643A"/>
    <w:rsid w:val="0010010D"/>
    <w:rsid w:val="00102E4F"/>
    <w:rsid w:val="001053B3"/>
    <w:rsid w:val="00120F4E"/>
    <w:rsid w:val="001212D4"/>
    <w:rsid w:val="00121482"/>
    <w:rsid w:val="001239BA"/>
    <w:rsid w:val="00127152"/>
    <w:rsid w:val="00142FD6"/>
    <w:rsid w:val="001518BE"/>
    <w:rsid w:val="00161C12"/>
    <w:rsid w:val="00162871"/>
    <w:rsid w:val="00170026"/>
    <w:rsid w:val="00176704"/>
    <w:rsid w:val="0017707A"/>
    <w:rsid w:val="001802B8"/>
    <w:rsid w:val="00183F41"/>
    <w:rsid w:val="00184286"/>
    <w:rsid w:val="00190A8D"/>
    <w:rsid w:val="00195B5E"/>
    <w:rsid w:val="001A6BFE"/>
    <w:rsid w:val="001B0041"/>
    <w:rsid w:val="001B053F"/>
    <w:rsid w:val="001B1BCF"/>
    <w:rsid w:val="001B68AA"/>
    <w:rsid w:val="001B736C"/>
    <w:rsid w:val="001C0D00"/>
    <w:rsid w:val="001C109C"/>
    <w:rsid w:val="001C3EDA"/>
    <w:rsid w:val="001D2D5B"/>
    <w:rsid w:val="001D4502"/>
    <w:rsid w:val="001D5C2E"/>
    <w:rsid w:val="001E0B1C"/>
    <w:rsid w:val="001F29D4"/>
    <w:rsid w:val="001F3080"/>
    <w:rsid w:val="001F4BAE"/>
    <w:rsid w:val="001F62CD"/>
    <w:rsid w:val="001F7843"/>
    <w:rsid w:val="00205F6F"/>
    <w:rsid w:val="002113C0"/>
    <w:rsid w:val="002147D5"/>
    <w:rsid w:val="00217292"/>
    <w:rsid w:val="00220A4D"/>
    <w:rsid w:val="00222EED"/>
    <w:rsid w:val="00227ADD"/>
    <w:rsid w:val="00227C80"/>
    <w:rsid w:val="00240B9C"/>
    <w:rsid w:val="002433E8"/>
    <w:rsid w:val="00256F88"/>
    <w:rsid w:val="00262143"/>
    <w:rsid w:val="00264015"/>
    <w:rsid w:val="0026466E"/>
    <w:rsid w:val="00284195"/>
    <w:rsid w:val="002874E3"/>
    <w:rsid w:val="00291F33"/>
    <w:rsid w:val="00293F97"/>
    <w:rsid w:val="002975D4"/>
    <w:rsid w:val="002A096C"/>
    <w:rsid w:val="002A5D50"/>
    <w:rsid w:val="002A65FF"/>
    <w:rsid w:val="002B50E6"/>
    <w:rsid w:val="002C01DD"/>
    <w:rsid w:val="002C549E"/>
    <w:rsid w:val="002C6C25"/>
    <w:rsid w:val="002D64CE"/>
    <w:rsid w:val="002E091B"/>
    <w:rsid w:val="002F47D0"/>
    <w:rsid w:val="002F501B"/>
    <w:rsid w:val="003032B0"/>
    <w:rsid w:val="0030624F"/>
    <w:rsid w:val="003072E8"/>
    <w:rsid w:val="0031305D"/>
    <w:rsid w:val="0031519B"/>
    <w:rsid w:val="003233AA"/>
    <w:rsid w:val="003309F8"/>
    <w:rsid w:val="00335697"/>
    <w:rsid w:val="003378F4"/>
    <w:rsid w:val="003553AD"/>
    <w:rsid w:val="0037425F"/>
    <w:rsid w:val="00384BCA"/>
    <w:rsid w:val="00386AED"/>
    <w:rsid w:val="003914D3"/>
    <w:rsid w:val="00392614"/>
    <w:rsid w:val="00395380"/>
    <w:rsid w:val="003A3D41"/>
    <w:rsid w:val="003A5504"/>
    <w:rsid w:val="003C207A"/>
    <w:rsid w:val="003D18C2"/>
    <w:rsid w:val="003D3C0F"/>
    <w:rsid w:val="003F4AE6"/>
    <w:rsid w:val="003F4BF2"/>
    <w:rsid w:val="003F4E32"/>
    <w:rsid w:val="003F6CA9"/>
    <w:rsid w:val="003F7213"/>
    <w:rsid w:val="00407024"/>
    <w:rsid w:val="0041501F"/>
    <w:rsid w:val="00420389"/>
    <w:rsid w:val="00421741"/>
    <w:rsid w:val="00422F40"/>
    <w:rsid w:val="00431F48"/>
    <w:rsid w:val="004370A7"/>
    <w:rsid w:val="00440769"/>
    <w:rsid w:val="004418E8"/>
    <w:rsid w:val="004563A6"/>
    <w:rsid w:val="004635EE"/>
    <w:rsid w:val="00470BEA"/>
    <w:rsid w:val="00476243"/>
    <w:rsid w:val="004767B9"/>
    <w:rsid w:val="004837F5"/>
    <w:rsid w:val="00485D98"/>
    <w:rsid w:val="00490211"/>
    <w:rsid w:val="004A262F"/>
    <w:rsid w:val="004C2A05"/>
    <w:rsid w:val="004C5492"/>
    <w:rsid w:val="004D1CAE"/>
    <w:rsid w:val="004D33EE"/>
    <w:rsid w:val="004D61D4"/>
    <w:rsid w:val="004E1247"/>
    <w:rsid w:val="004E2F9E"/>
    <w:rsid w:val="004E4EEC"/>
    <w:rsid w:val="004E57F9"/>
    <w:rsid w:val="004E70CF"/>
    <w:rsid w:val="004F1629"/>
    <w:rsid w:val="004F3F4E"/>
    <w:rsid w:val="004F44EE"/>
    <w:rsid w:val="0051445C"/>
    <w:rsid w:val="0052100B"/>
    <w:rsid w:val="00530F9A"/>
    <w:rsid w:val="0053747D"/>
    <w:rsid w:val="00540FCC"/>
    <w:rsid w:val="00550067"/>
    <w:rsid w:val="00551EB6"/>
    <w:rsid w:val="005552A0"/>
    <w:rsid w:val="005552A1"/>
    <w:rsid w:val="005557A6"/>
    <w:rsid w:val="0056038D"/>
    <w:rsid w:val="0058537D"/>
    <w:rsid w:val="00585857"/>
    <w:rsid w:val="00586C03"/>
    <w:rsid w:val="005929BE"/>
    <w:rsid w:val="0059594D"/>
    <w:rsid w:val="005A272B"/>
    <w:rsid w:val="005A306B"/>
    <w:rsid w:val="005A71E4"/>
    <w:rsid w:val="005C1A7E"/>
    <w:rsid w:val="005C27AC"/>
    <w:rsid w:val="005C2F77"/>
    <w:rsid w:val="005C7091"/>
    <w:rsid w:val="005D3267"/>
    <w:rsid w:val="005D4244"/>
    <w:rsid w:val="005D62EB"/>
    <w:rsid w:val="005F02E4"/>
    <w:rsid w:val="0060189F"/>
    <w:rsid w:val="00604900"/>
    <w:rsid w:val="00605E5B"/>
    <w:rsid w:val="00610693"/>
    <w:rsid w:val="006223C2"/>
    <w:rsid w:val="00624564"/>
    <w:rsid w:val="00627012"/>
    <w:rsid w:val="00635278"/>
    <w:rsid w:val="00641E5E"/>
    <w:rsid w:val="006502AD"/>
    <w:rsid w:val="00652B90"/>
    <w:rsid w:val="006569DA"/>
    <w:rsid w:val="006657BC"/>
    <w:rsid w:val="006710EB"/>
    <w:rsid w:val="0067307A"/>
    <w:rsid w:val="006731CC"/>
    <w:rsid w:val="00673C44"/>
    <w:rsid w:val="00683BF1"/>
    <w:rsid w:val="00686F8C"/>
    <w:rsid w:val="0069079E"/>
    <w:rsid w:val="006943C2"/>
    <w:rsid w:val="006A17C5"/>
    <w:rsid w:val="006A61E4"/>
    <w:rsid w:val="006B25D3"/>
    <w:rsid w:val="006B4E09"/>
    <w:rsid w:val="006D7582"/>
    <w:rsid w:val="006E4BD1"/>
    <w:rsid w:val="006E7A67"/>
    <w:rsid w:val="006E7C70"/>
    <w:rsid w:val="006F1F4B"/>
    <w:rsid w:val="006F66DD"/>
    <w:rsid w:val="0070717F"/>
    <w:rsid w:val="00707EA1"/>
    <w:rsid w:val="007155E1"/>
    <w:rsid w:val="00720F04"/>
    <w:rsid w:val="00725551"/>
    <w:rsid w:val="00726769"/>
    <w:rsid w:val="007365F0"/>
    <w:rsid w:val="00742227"/>
    <w:rsid w:val="0074235B"/>
    <w:rsid w:val="00743FE9"/>
    <w:rsid w:val="0075038E"/>
    <w:rsid w:val="00761452"/>
    <w:rsid w:val="00761720"/>
    <w:rsid w:val="00762284"/>
    <w:rsid w:val="00763D20"/>
    <w:rsid w:val="00764481"/>
    <w:rsid w:val="00782F5B"/>
    <w:rsid w:val="00784DFB"/>
    <w:rsid w:val="0079003A"/>
    <w:rsid w:val="007A140E"/>
    <w:rsid w:val="007B0253"/>
    <w:rsid w:val="007B0424"/>
    <w:rsid w:val="007B45C5"/>
    <w:rsid w:val="007B7A2B"/>
    <w:rsid w:val="007B7EF8"/>
    <w:rsid w:val="007C499C"/>
    <w:rsid w:val="007C5861"/>
    <w:rsid w:val="007D1BB5"/>
    <w:rsid w:val="007D48F1"/>
    <w:rsid w:val="007D672B"/>
    <w:rsid w:val="007D7207"/>
    <w:rsid w:val="007E433D"/>
    <w:rsid w:val="007E50B4"/>
    <w:rsid w:val="007F2092"/>
    <w:rsid w:val="007F3455"/>
    <w:rsid w:val="0080120C"/>
    <w:rsid w:val="00805A6F"/>
    <w:rsid w:val="00805CFF"/>
    <w:rsid w:val="00810F20"/>
    <w:rsid w:val="0082583C"/>
    <w:rsid w:val="00825BF7"/>
    <w:rsid w:val="00851D58"/>
    <w:rsid w:val="00856ED2"/>
    <w:rsid w:val="00857133"/>
    <w:rsid w:val="008910F7"/>
    <w:rsid w:val="00895FFA"/>
    <w:rsid w:val="008A20BE"/>
    <w:rsid w:val="008A2FEF"/>
    <w:rsid w:val="008B3438"/>
    <w:rsid w:val="008B487B"/>
    <w:rsid w:val="008B5512"/>
    <w:rsid w:val="008C5F3B"/>
    <w:rsid w:val="008C7433"/>
    <w:rsid w:val="008D1388"/>
    <w:rsid w:val="008D30D1"/>
    <w:rsid w:val="008D5CE9"/>
    <w:rsid w:val="008D7ECF"/>
    <w:rsid w:val="008E3F05"/>
    <w:rsid w:val="008E62DF"/>
    <w:rsid w:val="008F0296"/>
    <w:rsid w:val="00900120"/>
    <w:rsid w:val="00906383"/>
    <w:rsid w:val="0090771F"/>
    <w:rsid w:val="0091143C"/>
    <w:rsid w:val="009256C9"/>
    <w:rsid w:val="00934F39"/>
    <w:rsid w:val="00935AC1"/>
    <w:rsid w:val="00935B21"/>
    <w:rsid w:val="00936D9B"/>
    <w:rsid w:val="009420E3"/>
    <w:rsid w:val="00942FD7"/>
    <w:rsid w:val="00945A30"/>
    <w:rsid w:val="00950BE2"/>
    <w:rsid w:val="009552A1"/>
    <w:rsid w:val="009579EC"/>
    <w:rsid w:val="009613F6"/>
    <w:rsid w:val="00971074"/>
    <w:rsid w:val="00986271"/>
    <w:rsid w:val="0099638B"/>
    <w:rsid w:val="009A1CD1"/>
    <w:rsid w:val="009C3723"/>
    <w:rsid w:val="009C7C81"/>
    <w:rsid w:val="009D53B5"/>
    <w:rsid w:val="009E6FD7"/>
    <w:rsid w:val="009F540C"/>
    <w:rsid w:val="00A105FB"/>
    <w:rsid w:val="00A11AFD"/>
    <w:rsid w:val="00A15DF4"/>
    <w:rsid w:val="00A16B50"/>
    <w:rsid w:val="00A26A1E"/>
    <w:rsid w:val="00A27026"/>
    <w:rsid w:val="00A30ADA"/>
    <w:rsid w:val="00A36BA8"/>
    <w:rsid w:val="00A41ECF"/>
    <w:rsid w:val="00A442DE"/>
    <w:rsid w:val="00A46788"/>
    <w:rsid w:val="00A47E70"/>
    <w:rsid w:val="00A51E14"/>
    <w:rsid w:val="00A54151"/>
    <w:rsid w:val="00A54A9A"/>
    <w:rsid w:val="00A64215"/>
    <w:rsid w:val="00A65211"/>
    <w:rsid w:val="00A66786"/>
    <w:rsid w:val="00A70983"/>
    <w:rsid w:val="00A817AC"/>
    <w:rsid w:val="00A83799"/>
    <w:rsid w:val="00A90337"/>
    <w:rsid w:val="00AA23FB"/>
    <w:rsid w:val="00AB078F"/>
    <w:rsid w:val="00AB63BC"/>
    <w:rsid w:val="00AC5B50"/>
    <w:rsid w:val="00AE0EE0"/>
    <w:rsid w:val="00AF2AB3"/>
    <w:rsid w:val="00AF45B5"/>
    <w:rsid w:val="00B116CD"/>
    <w:rsid w:val="00B20BBD"/>
    <w:rsid w:val="00B22CE3"/>
    <w:rsid w:val="00B26242"/>
    <w:rsid w:val="00B36FFB"/>
    <w:rsid w:val="00B47470"/>
    <w:rsid w:val="00B51A2B"/>
    <w:rsid w:val="00B67979"/>
    <w:rsid w:val="00B73B98"/>
    <w:rsid w:val="00B83EF9"/>
    <w:rsid w:val="00B85BDA"/>
    <w:rsid w:val="00B863FC"/>
    <w:rsid w:val="00B879A0"/>
    <w:rsid w:val="00B97867"/>
    <w:rsid w:val="00BA3279"/>
    <w:rsid w:val="00BA6295"/>
    <w:rsid w:val="00BB18AD"/>
    <w:rsid w:val="00BB6D9D"/>
    <w:rsid w:val="00BC08D7"/>
    <w:rsid w:val="00BC0EC7"/>
    <w:rsid w:val="00BC479C"/>
    <w:rsid w:val="00BC6D5A"/>
    <w:rsid w:val="00BD24AE"/>
    <w:rsid w:val="00BF0E0B"/>
    <w:rsid w:val="00BF19F5"/>
    <w:rsid w:val="00BF1F98"/>
    <w:rsid w:val="00BF3D0A"/>
    <w:rsid w:val="00C046D0"/>
    <w:rsid w:val="00C05D0A"/>
    <w:rsid w:val="00C1306D"/>
    <w:rsid w:val="00C13CB3"/>
    <w:rsid w:val="00C24361"/>
    <w:rsid w:val="00C244E4"/>
    <w:rsid w:val="00C4025B"/>
    <w:rsid w:val="00C40C36"/>
    <w:rsid w:val="00C47C26"/>
    <w:rsid w:val="00C52572"/>
    <w:rsid w:val="00C6565A"/>
    <w:rsid w:val="00C71E90"/>
    <w:rsid w:val="00C771CA"/>
    <w:rsid w:val="00C87F75"/>
    <w:rsid w:val="00C94EE5"/>
    <w:rsid w:val="00C97572"/>
    <w:rsid w:val="00CA100B"/>
    <w:rsid w:val="00CB01FF"/>
    <w:rsid w:val="00CB03C2"/>
    <w:rsid w:val="00CB3894"/>
    <w:rsid w:val="00CB56AC"/>
    <w:rsid w:val="00CD158B"/>
    <w:rsid w:val="00CD55C3"/>
    <w:rsid w:val="00CE32A2"/>
    <w:rsid w:val="00CE3C8A"/>
    <w:rsid w:val="00CE5833"/>
    <w:rsid w:val="00CE7B48"/>
    <w:rsid w:val="00CF686C"/>
    <w:rsid w:val="00D02AC8"/>
    <w:rsid w:val="00D02E49"/>
    <w:rsid w:val="00D0493E"/>
    <w:rsid w:val="00D147F7"/>
    <w:rsid w:val="00D17306"/>
    <w:rsid w:val="00D201E3"/>
    <w:rsid w:val="00D32621"/>
    <w:rsid w:val="00D3268E"/>
    <w:rsid w:val="00D35E17"/>
    <w:rsid w:val="00D539F4"/>
    <w:rsid w:val="00D755B0"/>
    <w:rsid w:val="00D81410"/>
    <w:rsid w:val="00D92727"/>
    <w:rsid w:val="00D9590A"/>
    <w:rsid w:val="00DA2AA1"/>
    <w:rsid w:val="00DA5847"/>
    <w:rsid w:val="00DA65AA"/>
    <w:rsid w:val="00DA772F"/>
    <w:rsid w:val="00DC4A62"/>
    <w:rsid w:val="00DC52BC"/>
    <w:rsid w:val="00DF27F9"/>
    <w:rsid w:val="00DF48B1"/>
    <w:rsid w:val="00DF4AA2"/>
    <w:rsid w:val="00E01813"/>
    <w:rsid w:val="00E05608"/>
    <w:rsid w:val="00E058D4"/>
    <w:rsid w:val="00E06B3F"/>
    <w:rsid w:val="00E152C4"/>
    <w:rsid w:val="00E40973"/>
    <w:rsid w:val="00E51524"/>
    <w:rsid w:val="00E62B2F"/>
    <w:rsid w:val="00E63155"/>
    <w:rsid w:val="00E643DF"/>
    <w:rsid w:val="00E64CA8"/>
    <w:rsid w:val="00E75A78"/>
    <w:rsid w:val="00EB1471"/>
    <w:rsid w:val="00EC38FB"/>
    <w:rsid w:val="00EC5FC8"/>
    <w:rsid w:val="00ED004C"/>
    <w:rsid w:val="00ED2CE9"/>
    <w:rsid w:val="00ED3811"/>
    <w:rsid w:val="00EE7F6D"/>
    <w:rsid w:val="00F04E63"/>
    <w:rsid w:val="00F06974"/>
    <w:rsid w:val="00F1456C"/>
    <w:rsid w:val="00F14ED0"/>
    <w:rsid w:val="00F30A9B"/>
    <w:rsid w:val="00F35201"/>
    <w:rsid w:val="00F52B7F"/>
    <w:rsid w:val="00F5520A"/>
    <w:rsid w:val="00F62BE0"/>
    <w:rsid w:val="00F73B2C"/>
    <w:rsid w:val="00F80937"/>
    <w:rsid w:val="00F87C15"/>
    <w:rsid w:val="00F95FDE"/>
    <w:rsid w:val="00FC23CE"/>
    <w:rsid w:val="00FC3FBC"/>
    <w:rsid w:val="00FC4311"/>
    <w:rsid w:val="00FC5492"/>
    <w:rsid w:val="00FC725E"/>
    <w:rsid w:val="00FF2C92"/>
    <w:rsid w:val="00FF3D93"/>
    <w:rsid w:val="00FF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A5E44"/>
  <w15:chartTrackingRefBased/>
  <w15:docId w15:val="{5C907954-580D-4100-9FFC-92E22CDC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C1A7E"/>
    <w:pPr>
      <w:keepNext/>
      <w:keepLines/>
      <w:numPr>
        <w:numId w:val="1"/>
      </w:numPr>
      <w:spacing w:after="205"/>
      <w:outlineLvl w:val="0"/>
    </w:pPr>
    <w:rPr>
      <w:rFonts w:eastAsia="Arial" w:cs="Arial"/>
      <w:b/>
      <w:color w:val="000000"/>
      <w:sz w:val="21"/>
      <w:lang w:val="el-GR" w:eastAsia="el-GR"/>
    </w:rPr>
  </w:style>
  <w:style w:type="paragraph" w:styleId="Heading2">
    <w:name w:val="heading 2"/>
    <w:basedOn w:val="Normal"/>
    <w:next w:val="Normal"/>
    <w:link w:val="Heading2Char"/>
    <w:uiPriority w:val="9"/>
    <w:semiHidden/>
    <w:unhideWhenUsed/>
    <w:qFormat/>
    <w:rsid w:val="009C3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FCC"/>
    <w:rPr>
      <w:color w:val="0563C1" w:themeColor="hyperlink"/>
      <w:u w:val="single"/>
    </w:rPr>
  </w:style>
  <w:style w:type="character" w:styleId="UnresolvedMention">
    <w:name w:val="Unresolved Mention"/>
    <w:basedOn w:val="DefaultParagraphFont"/>
    <w:uiPriority w:val="99"/>
    <w:semiHidden/>
    <w:unhideWhenUsed/>
    <w:rsid w:val="00540FCC"/>
    <w:rPr>
      <w:color w:val="605E5C"/>
      <w:shd w:val="clear" w:color="auto" w:fill="E1DFDD"/>
    </w:rPr>
  </w:style>
  <w:style w:type="paragraph" w:styleId="ListParagraph">
    <w:name w:val="List Paragraph"/>
    <w:basedOn w:val="Normal"/>
    <w:link w:val="ListParagraphChar"/>
    <w:qFormat/>
    <w:rsid w:val="00D201E3"/>
    <w:pPr>
      <w:ind w:left="720"/>
      <w:contextualSpacing/>
    </w:pPr>
  </w:style>
  <w:style w:type="character" w:styleId="FollowedHyperlink">
    <w:name w:val="FollowedHyperlink"/>
    <w:basedOn w:val="DefaultParagraphFont"/>
    <w:uiPriority w:val="99"/>
    <w:semiHidden/>
    <w:unhideWhenUsed/>
    <w:rsid w:val="00335697"/>
    <w:rPr>
      <w:color w:val="954F72" w:themeColor="followedHyperlink"/>
      <w:u w:val="single"/>
    </w:rPr>
  </w:style>
  <w:style w:type="character" w:styleId="CommentReference">
    <w:name w:val="annotation reference"/>
    <w:basedOn w:val="DefaultParagraphFont"/>
    <w:uiPriority w:val="99"/>
    <w:unhideWhenUsed/>
    <w:rsid w:val="002D64CE"/>
    <w:rPr>
      <w:sz w:val="16"/>
      <w:szCs w:val="16"/>
    </w:rPr>
  </w:style>
  <w:style w:type="paragraph" w:styleId="CommentText">
    <w:name w:val="annotation text"/>
    <w:basedOn w:val="Normal"/>
    <w:link w:val="CommentTextChar"/>
    <w:uiPriority w:val="99"/>
    <w:unhideWhenUsed/>
    <w:rsid w:val="002D64CE"/>
    <w:pPr>
      <w:spacing w:line="240" w:lineRule="auto"/>
    </w:pPr>
    <w:rPr>
      <w:sz w:val="20"/>
      <w:szCs w:val="20"/>
    </w:rPr>
  </w:style>
  <w:style w:type="character" w:customStyle="1" w:styleId="CommentTextChar">
    <w:name w:val="Comment Text Char"/>
    <w:basedOn w:val="DefaultParagraphFont"/>
    <w:link w:val="CommentText"/>
    <w:uiPriority w:val="99"/>
    <w:rsid w:val="002D64CE"/>
    <w:rPr>
      <w:sz w:val="20"/>
      <w:szCs w:val="20"/>
    </w:rPr>
  </w:style>
  <w:style w:type="paragraph" w:styleId="CommentSubject">
    <w:name w:val="annotation subject"/>
    <w:basedOn w:val="CommentText"/>
    <w:next w:val="CommentText"/>
    <w:link w:val="CommentSubjectChar"/>
    <w:uiPriority w:val="99"/>
    <w:semiHidden/>
    <w:unhideWhenUsed/>
    <w:rsid w:val="002D64CE"/>
    <w:rPr>
      <w:b/>
      <w:bCs/>
    </w:rPr>
  </w:style>
  <w:style w:type="character" w:customStyle="1" w:styleId="CommentSubjectChar">
    <w:name w:val="Comment Subject Char"/>
    <w:basedOn w:val="CommentTextChar"/>
    <w:link w:val="CommentSubject"/>
    <w:uiPriority w:val="99"/>
    <w:semiHidden/>
    <w:rsid w:val="002D64CE"/>
    <w:rPr>
      <w:b/>
      <w:bCs/>
      <w:sz w:val="20"/>
      <w:szCs w:val="20"/>
    </w:rPr>
  </w:style>
  <w:style w:type="paragraph" w:styleId="BodyText2">
    <w:name w:val="Body Text 2"/>
    <w:basedOn w:val="Normal"/>
    <w:link w:val="BodyText2Char"/>
    <w:rsid w:val="008D1388"/>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8D1388"/>
    <w:rPr>
      <w:rFonts w:ascii="Garamond" w:eastAsia="Times New Roman" w:hAnsi="Garamond" w:cs="Times New Roman"/>
      <w:sz w:val="24"/>
      <w:szCs w:val="20"/>
      <w:lang w:val="it-IT" w:eastAsia="it-IT"/>
    </w:rPr>
  </w:style>
  <w:style w:type="paragraph" w:styleId="BodyText3">
    <w:name w:val="Body Text 3"/>
    <w:basedOn w:val="Normal"/>
    <w:link w:val="BodyText3Char"/>
    <w:rsid w:val="008D1388"/>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8D1388"/>
    <w:rPr>
      <w:rFonts w:ascii="Book Antiqua" w:eastAsia="Times New Roman" w:hAnsi="Book Antiqua" w:cs="Times New Roman"/>
      <w:b/>
      <w:sz w:val="28"/>
      <w:szCs w:val="24"/>
      <w:lang w:val="it-IT" w:eastAsia="it-IT"/>
    </w:rPr>
  </w:style>
  <w:style w:type="paragraph" w:customStyle="1" w:styleId="alignjustify">
    <w:name w:val="align_justify"/>
    <w:basedOn w:val="Normal"/>
    <w:rsid w:val="008D1388"/>
    <w:pPr>
      <w:spacing w:before="150" w:after="100" w:afterAutospacing="1" w:line="240" w:lineRule="auto"/>
    </w:pPr>
    <w:rPr>
      <w:rFonts w:ascii="Times New Roman" w:eastAsia="Times New Roman" w:hAnsi="Times New Roman" w:cs="Times New Roman"/>
      <w:sz w:val="24"/>
      <w:szCs w:val="24"/>
      <w:lang w:val="it-IT" w:eastAsia="it-IT"/>
    </w:rPr>
  </w:style>
  <w:style w:type="paragraph" w:styleId="Header">
    <w:name w:val="header"/>
    <w:basedOn w:val="Normal"/>
    <w:link w:val="HeaderChar"/>
    <w:uiPriority w:val="99"/>
    <w:unhideWhenUsed/>
    <w:rsid w:val="001D2D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D5B"/>
  </w:style>
  <w:style w:type="paragraph" w:styleId="Footer">
    <w:name w:val="footer"/>
    <w:basedOn w:val="Normal"/>
    <w:link w:val="FooterChar"/>
    <w:uiPriority w:val="99"/>
    <w:unhideWhenUsed/>
    <w:rsid w:val="001D2D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D5B"/>
  </w:style>
  <w:style w:type="character" w:customStyle="1" w:styleId="Heading1Char">
    <w:name w:val="Heading 1 Char"/>
    <w:basedOn w:val="DefaultParagraphFont"/>
    <w:link w:val="Heading1"/>
    <w:uiPriority w:val="9"/>
    <w:rsid w:val="005C1A7E"/>
    <w:rPr>
      <w:rFonts w:eastAsia="Arial" w:cs="Arial"/>
      <w:b/>
      <w:color w:val="000000"/>
      <w:sz w:val="21"/>
      <w:lang w:val="el-GR" w:eastAsia="el-GR"/>
    </w:rPr>
  </w:style>
  <w:style w:type="character" w:customStyle="1" w:styleId="ListParagraphChar">
    <w:name w:val="List Paragraph Char"/>
    <w:basedOn w:val="DefaultParagraphFont"/>
    <w:link w:val="ListParagraph"/>
    <w:uiPriority w:val="34"/>
    <w:rsid w:val="005C1A7E"/>
  </w:style>
  <w:style w:type="paragraph" w:customStyle="1" w:styleId="Default">
    <w:name w:val="Default"/>
    <w:rsid w:val="00095A2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57133"/>
    <w:pPr>
      <w:spacing w:after="0" w:line="240" w:lineRule="auto"/>
    </w:pPr>
  </w:style>
  <w:style w:type="character" w:customStyle="1" w:styleId="Heading2Char">
    <w:name w:val="Heading 2 Char"/>
    <w:basedOn w:val="DefaultParagraphFont"/>
    <w:link w:val="Heading2"/>
    <w:uiPriority w:val="9"/>
    <w:semiHidden/>
    <w:rsid w:val="009C3723"/>
    <w:rPr>
      <w:rFonts w:asciiTheme="majorHAnsi" w:eastAsiaTheme="majorEastAsia" w:hAnsiTheme="majorHAnsi" w:cstheme="majorBidi"/>
      <w:color w:val="2F5496" w:themeColor="accent1" w:themeShade="BF"/>
      <w:sz w:val="26"/>
      <w:szCs w:val="26"/>
    </w:rPr>
  </w:style>
  <w:style w:type="paragraph" w:customStyle="1" w:styleId="1">
    <w:name w:val="Βασικό1"/>
    <w:rsid w:val="008B487B"/>
    <w:pPr>
      <w:suppressAutoHyphens/>
      <w:autoSpaceDN w:val="0"/>
      <w:spacing w:line="256" w:lineRule="auto"/>
    </w:pPr>
    <w:rPr>
      <w:rFonts w:ascii="Calibri" w:eastAsia="Calibri" w:hAnsi="Calibri" w:cs="Times New Roman"/>
    </w:rPr>
  </w:style>
  <w:style w:type="character" w:customStyle="1" w:styleId="10">
    <w:name w:val="Προεπιλεγμένη γραμματοσειρά1"/>
    <w:rsid w:val="008B487B"/>
  </w:style>
  <w:style w:type="character" w:customStyle="1" w:styleId="11">
    <w:name w:val="Παραπομπή υποσημείωσης1"/>
    <w:rsid w:val="008B487B"/>
    <w:rPr>
      <w:position w:val="0"/>
      <w:vertAlign w:val="superscript"/>
    </w:rPr>
  </w:style>
  <w:style w:type="paragraph" w:customStyle="1" w:styleId="12">
    <w:name w:val="Κείμενο υποσημείωσης1"/>
    <w:basedOn w:val="1"/>
    <w:rsid w:val="008B487B"/>
    <w:pPr>
      <w:spacing w:after="0" w:line="264" w:lineRule="auto"/>
      <w:jc w:val="both"/>
    </w:pPr>
    <w:rPr>
      <w:rFonts w:eastAsia="Times New Roman"/>
      <w:sz w:val="20"/>
      <w:szCs w:val="20"/>
      <w:lang w:val="en-GB" w:eastAsia="en-GB"/>
    </w:rPr>
  </w:style>
  <w:style w:type="character" w:customStyle="1" w:styleId="-1">
    <w:name w:val="Υπερ-σύνδεση1"/>
    <w:rsid w:val="008B487B"/>
    <w:rPr>
      <w:color w:val="0000FF"/>
      <w:u w:val="single"/>
    </w:rPr>
  </w:style>
  <w:style w:type="character" w:styleId="FootnoteReference">
    <w:name w:val="footnote reference"/>
    <w:basedOn w:val="DefaultParagraphFont"/>
    <w:uiPriority w:val="99"/>
    <w:semiHidden/>
    <w:unhideWhenUsed/>
    <w:rsid w:val="008B4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5249">
      <w:bodyDiv w:val="1"/>
      <w:marLeft w:val="0"/>
      <w:marRight w:val="0"/>
      <w:marTop w:val="0"/>
      <w:marBottom w:val="0"/>
      <w:divBdr>
        <w:top w:val="none" w:sz="0" w:space="0" w:color="auto"/>
        <w:left w:val="none" w:sz="0" w:space="0" w:color="auto"/>
        <w:bottom w:val="none" w:sz="0" w:space="0" w:color="auto"/>
        <w:right w:val="none" w:sz="0" w:space="0" w:color="auto"/>
      </w:divBdr>
    </w:div>
    <w:div w:id="195893381">
      <w:bodyDiv w:val="1"/>
      <w:marLeft w:val="0"/>
      <w:marRight w:val="0"/>
      <w:marTop w:val="0"/>
      <w:marBottom w:val="0"/>
      <w:divBdr>
        <w:top w:val="none" w:sz="0" w:space="0" w:color="auto"/>
        <w:left w:val="none" w:sz="0" w:space="0" w:color="auto"/>
        <w:bottom w:val="none" w:sz="0" w:space="0" w:color="auto"/>
        <w:right w:val="none" w:sz="0" w:space="0" w:color="auto"/>
      </w:divBdr>
    </w:div>
    <w:div w:id="722364409">
      <w:bodyDiv w:val="1"/>
      <w:marLeft w:val="0"/>
      <w:marRight w:val="0"/>
      <w:marTop w:val="0"/>
      <w:marBottom w:val="0"/>
      <w:divBdr>
        <w:top w:val="none" w:sz="0" w:space="0" w:color="auto"/>
        <w:left w:val="none" w:sz="0" w:space="0" w:color="auto"/>
        <w:bottom w:val="none" w:sz="0" w:space="0" w:color="auto"/>
        <w:right w:val="none" w:sz="0" w:space="0" w:color="auto"/>
      </w:divBdr>
      <w:divsChild>
        <w:div w:id="2089573337">
          <w:marLeft w:val="0"/>
          <w:marRight w:val="0"/>
          <w:marTop w:val="0"/>
          <w:marBottom w:val="0"/>
          <w:divBdr>
            <w:top w:val="none" w:sz="0" w:space="0" w:color="auto"/>
            <w:left w:val="none" w:sz="0" w:space="0" w:color="auto"/>
            <w:bottom w:val="none" w:sz="0" w:space="0" w:color="auto"/>
            <w:right w:val="none" w:sz="0" w:space="0" w:color="auto"/>
          </w:divBdr>
        </w:div>
        <w:div w:id="735511019">
          <w:marLeft w:val="0"/>
          <w:marRight w:val="0"/>
          <w:marTop w:val="0"/>
          <w:marBottom w:val="0"/>
          <w:divBdr>
            <w:top w:val="none" w:sz="0" w:space="0" w:color="auto"/>
            <w:left w:val="none" w:sz="0" w:space="0" w:color="auto"/>
            <w:bottom w:val="none" w:sz="0" w:space="0" w:color="auto"/>
            <w:right w:val="none" w:sz="0" w:space="0" w:color="auto"/>
          </w:divBdr>
          <w:divsChild>
            <w:div w:id="18590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5676">
      <w:bodyDiv w:val="1"/>
      <w:marLeft w:val="0"/>
      <w:marRight w:val="0"/>
      <w:marTop w:val="0"/>
      <w:marBottom w:val="0"/>
      <w:divBdr>
        <w:top w:val="none" w:sz="0" w:space="0" w:color="auto"/>
        <w:left w:val="none" w:sz="0" w:space="0" w:color="auto"/>
        <w:bottom w:val="none" w:sz="0" w:space="0" w:color="auto"/>
        <w:right w:val="none" w:sz="0" w:space="0" w:color="auto"/>
      </w:divBdr>
    </w:div>
    <w:div w:id="1457873021">
      <w:bodyDiv w:val="1"/>
      <w:marLeft w:val="0"/>
      <w:marRight w:val="0"/>
      <w:marTop w:val="0"/>
      <w:marBottom w:val="0"/>
      <w:divBdr>
        <w:top w:val="none" w:sz="0" w:space="0" w:color="auto"/>
        <w:left w:val="none" w:sz="0" w:space="0" w:color="auto"/>
        <w:bottom w:val="none" w:sz="0" w:space="0" w:color="auto"/>
        <w:right w:val="none" w:sz="0" w:space="0" w:color="auto"/>
      </w:divBdr>
    </w:div>
    <w:div w:id="1566799167">
      <w:bodyDiv w:val="1"/>
      <w:marLeft w:val="0"/>
      <w:marRight w:val="0"/>
      <w:marTop w:val="0"/>
      <w:marBottom w:val="0"/>
      <w:divBdr>
        <w:top w:val="none" w:sz="0" w:space="0" w:color="auto"/>
        <w:left w:val="none" w:sz="0" w:space="0" w:color="auto"/>
        <w:bottom w:val="none" w:sz="0" w:space="0" w:color="auto"/>
        <w:right w:val="none" w:sz="0" w:space="0" w:color="auto"/>
      </w:divBdr>
    </w:div>
    <w:div w:id="17985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ntext.reverso.net/traduzione/inglese-italiano/to+assume+full+responsibility"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ontext.reverso.net/traduzione/inglese-italiano/as+set+out+in+the+Annex+to+this" TargetMode="External"/><Relationship Id="rId17" Type="http://schemas.openxmlformats.org/officeDocument/2006/relationships/hyperlink" Target="mailto:dpo@desfa.gr" TargetMode="External"/><Relationship Id="rId2" Type="http://schemas.openxmlformats.org/officeDocument/2006/relationships/customXml" Target="../customXml/item2.xml"/><Relationship Id="rId16" Type="http://schemas.openxmlformats.org/officeDocument/2006/relationships/hyperlink" Target="mailto:dpo@desf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ntext.reverso.net/traduzione/inglese-italiano/as+set+out+in+the+Annex+to+thi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arket-test@desfa.g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ontext.reverso.net/traduzione/inglese-italiano/the+correctness+and+completeness+of+the+inform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esfa.gr/regulatory-framework/compliance/prostasia-prosopikwn-dedomen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7FE1E7E2752EB84CA76CFA4804087646" ma:contentTypeVersion="16" ma:contentTypeDescription="Δημιουργία νέου εγγράφου" ma:contentTypeScope="" ma:versionID="96598a2bd8c36d013810fc861d2dd962">
  <xsd:schema xmlns:xsd="http://www.w3.org/2001/XMLSchema" xmlns:xs="http://www.w3.org/2001/XMLSchema" xmlns:p="http://schemas.microsoft.com/office/2006/metadata/properties" xmlns:ns2="7983becf-a8f5-49e1-ad7a-fb09a7b1eef7" xmlns:ns3="fdec84d9-c500-4086-bdce-98e29a55cc25" targetNamespace="http://schemas.microsoft.com/office/2006/metadata/properties" ma:root="true" ma:fieldsID="005ba1e9897daa74a70275662041c9c9" ns2:_="" ns3:_="">
    <xsd:import namespace="7983becf-a8f5-49e1-ad7a-fb09a7b1eef7"/>
    <xsd:import namespace="fdec84d9-c500-4086-bdce-98e29a55c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becf-a8f5-49e1-ad7a-fb09a7b1e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d860d907-c4de-4a85-89b3-ebe5bb26c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c84d9-c500-4086-bdce-98e29a55cc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ac340fe-99e6-4d5f-bfe8-41fa8a7e4629}" ma:internalName="TaxCatchAll" ma:showField="CatchAllData" ma:web="fdec84d9-c500-4086-bdce-98e29a55cc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EDEBF-FC1B-4846-8020-F84E6DB3477E}">
  <ds:schemaRefs>
    <ds:schemaRef ds:uri="http://schemas.microsoft.com/sharepoint/v3/contenttype/forms"/>
  </ds:schemaRefs>
</ds:datastoreItem>
</file>

<file path=customXml/itemProps2.xml><?xml version="1.0" encoding="utf-8"?>
<ds:datastoreItem xmlns:ds="http://schemas.openxmlformats.org/officeDocument/2006/customXml" ds:itemID="{2AA079A5-0149-464F-8E7B-C7C2A007D70D}">
  <ds:schemaRefs>
    <ds:schemaRef ds:uri="http://schemas.openxmlformats.org/officeDocument/2006/bibliography"/>
  </ds:schemaRefs>
</ds:datastoreItem>
</file>

<file path=customXml/itemProps3.xml><?xml version="1.0" encoding="utf-8"?>
<ds:datastoreItem xmlns:ds="http://schemas.openxmlformats.org/officeDocument/2006/customXml" ds:itemID="{AFFC49F4-8CFC-4CEC-9341-E55BE7305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3becf-a8f5-49e1-ad7a-fb09a7b1eef7"/>
    <ds:schemaRef ds:uri="fdec84d9-c500-4086-bdce-98e29a55c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4466</Words>
  <Characters>24119</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Angelopoulou</dc:creator>
  <cp:keywords/>
  <dc:description/>
  <cp:lastModifiedBy>Dimitris Skouras</cp:lastModifiedBy>
  <cp:revision>10</cp:revision>
  <dcterms:created xsi:type="dcterms:W3CDTF">2024-09-09T08:31:00Z</dcterms:created>
  <dcterms:modified xsi:type="dcterms:W3CDTF">2024-11-21T10:29:00Z</dcterms:modified>
</cp:coreProperties>
</file>