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03BF" w14:textId="77777777" w:rsidR="00C7695F" w:rsidRPr="008B1363" w:rsidRDefault="00CA37C2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  <w:r w:rsidRPr="008B1363">
        <w:rPr>
          <w:rFonts w:ascii="Arial" w:hAnsi="Arial" w:cs="Arial"/>
          <w:b w:val="0"/>
          <w:sz w:val="20"/>
          <w:szCs w:val="20"/>
        </w:rPr>
        <w:tab/>
      </w:r>
    </w:p>
    <w:p w14:paraId="6B7D806A" w14:textId="77777777" w:rsidR="006E4204" w:rsidRDefault="006E4204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48B44E08" w14:textId="77777777" w:rsidR="00A835E5" w:rsidRDefault="00A835E5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To</w:t>
      </w:r>
    </w:p>
    <w:p w14:paraId="4822558F" w14:textId="77777777" w:rsidR="00CA37C2" w:rsidRPr="0050737C" w:rsidRDefault="00A835E5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DESFA S.A.</w:t>
      </w:r>
    </w:p>
    <w:p w14:paraId="683921D1" w14:textId="77777777" w:rsidR="00A835E5" w:rsidRDefault="00082C3E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357-359 Messogion ave.</w:t>
      </w:r>
    </w:p>
    <w:p w14:paraId="72D34B14" w14:textId="77777777" w:rsidR="00777D86" w:rsidRDefault="00082C3E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15 231 Halandri</w:t>
      </w:r>
    </w:p>
    <w:p w14:paraId="2EF43DA5" w14:textId="4F1839C0" w:rsidR="00F66118" w:rsidRPr="005E3913" w:rsidRDefault="00777D86" w:rsidP="00356AEC">
      <w:pPr>
        <w:pStyle w:val="BodyText3"/>
        <w:spacing w:line="276" w:lineRule="auto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</w:rPr>
        <w:t xml:space="preserve">Division for </w:t>
      </w:r>
      <w:r w:rsidR="005E3913" w:rsidRPr="005E3913">
        <w:rPr>
          <w:rFonts w:ascii="Arial" w:hAnsi="Arial" w:cs="Arial"/>
          <w:b w:val="0"/>
          <w:sz w:val="20"/>
          <w:szCs w:val="20"/>
          <w:lang w:val="en-US"/>
        </w:rPr>
        <w:t>Commercial Services</w:t>
      </w:r>
    </w:p>
    <w:p w14:paraId="6AEDB4B0" w14:textId="77777777" w:rsidR="00F66118" w:rsidRDefault="00F66118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3C39A44C" w14:textId="77777777" w:rsidR="0050737C" w:rsidRPr="008B1363" w:rsidRDefault="0050737C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0A60C1DE" w14:textId="77777777" w:rsidR="006E4204" w:rsidRDefault="006E4204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3CFA1559" w14:textId="3E5B9F64" w:rsidR="00F441F2" w:rsidRDefault="00594D8A" w:rsidP="00356AEC">
      <w:pPr>
        <w:pStyle w:val="BodyText3"/>
        <w:tabs>
          <w:tab w:val="left" w:pos="5685"/>
        </w:tabs>
        <w:spacing w:line="276" w:lineRule="auto"/>
        <w:rPr>
          <w:rStyle w:val="Hyperlink"/>
          <w:rFonts w:ascii="Arial" w:hAnsi="Arial" w:cs="Arial"/>
          <w:b w:val="0"/>
          <w:sz w:val="20"/>
          <w:szCs w:val="20"/>
          <w:lang w:val="en-US"/>
        </w:rPr>
      </w:pPr>
      <w:r w:rsidRPr="00594D8A">
        <w:rPr>
          <w:rFonts w:ascii="Arial" w:hAnsi="Arial" w:cs="Arial"/>
          <w:b w:val="0"/>
          <w:sz w:val="20"/>
          <w:szCs w:val="20"/>
          <w:lang w:val="en-US"/>
        </w:rPr>
        <w:t xml:space="preserve">Send </w:t>
      </w:r>
      <w:r w:rsidR="00974C35">
        <w:rPr>
          <w:rFonts w:ascii="Arial" w:hAnsi="Arial" w:cs="Arial"/>
          <w:b w:val="0"/>
          <w:sz w:val="20"/>
          <w:szCs w:val="20"/>
          <w:lang w:val="en-US"/>
        </w:rPr>
        <w:t>by e-mail at</w:t>
      </w:r>
      <w:r w:rsidR="00F66118" w:rsidRPr="00594D8A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hyperlink r:id="rId8" w:history="1">
        <w:r w:rsidR="00DB03AB" w:rsidRPr="00DB03AB">
          <w:rPr>
            <w:rStyle w:val="Hyperlink"/>
            <w:rFonts w:ascii="Arial" w:hAnsi="Arial" w:cs="Arial"/>
            <w:b w:val="0"/>
            <w:sz w:val="20"/>
            <w:szCs w:val="20"/>
            <w:u w:val="none"/>
            <w:lang w:val="en-US"/>
          </w:rPr>
          <w:t>market-test@desfa.gr</w:t>
        </w:r>
      </w:hyperlink>
      <w:r w:rsidR="00DB03AB">
        <w:t xml:space="preserve"> </w:t>
      </w:r>
      <w:r w:rsidR="00F441F2">
        <w:rPr>
          <w:rStyle w:val="Hyperlink"/>
          <w:rFonts w:ascii="Arial" w:hAnsi="Arial" w:cs="Arial"/>
          <w:b w:val="0"/>
          <w:sz w:val="20"/>
          <w:szCs w:val="20"/>
          <w:lang w:val="en-US"/>
        </w:rPr>
        <w:t xml:space="preserve"> </w:t>
      </w:r>
    </w:p>
    <w:p w14:paraId="6111DDE8" w14:textId="70169A60" w:rsidR="00F66118" w:rsidRPr="002457CC" w:rsidRDefault="00F441F2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b w:val="0"/>
          <w:color w:val="0000FF"/>
          <w:sz w:val="20"/>
          <w:szCs w:val="20"/>
          <w:u w:val="single"/>
          <w:lang w:val="en-US"/>
        </w:rPr>
      </w:pPr>
      <w:r w:rsidRPr="00B367E0">
        <w:rPr>
          <w:rStyle w:val="Hyperlink"/>
          <w:rFonts w:ascii="Arial" w:hAnsi="Arial" w:cs="Arial"/>
          <w:b w:val="0"/>
          <w:sz w:val="20"/>
          <w:szCs w:val="20"/>
          <w:u w:val="none"/>
          <w:lang w:val="en-US"/>
        </w:rPr>
        <w:tab/>
      </w:r>
      <w:r w:rsidR="00B367E0" w:rsidRPr="00B367E0">
        <w:rPr>
          <w:rStyle w:val="Hyperlink"/>
          <w:rFonts w:ascii="Arial" w:hAnsi="Arial" w:cs="Arial"/>
          <w:b w:val="0"/>
          <w:sz w:val="20"/>
          <w:szCs w:val="20"/>
          <w:u w:val="none"/>
          <w:lang w:val="en-US"/>
        </w:rPr>
        <w:tab/>
      </w:r>
    </w:p>
    <w:p w14:paraId="057B00AD" w14:textId="77777777" w:rsidR="006E4204" w:rsidRPr="00594D8A" w:rsidRDefault="006E4204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b w:val="0"/>
          <w:sz w:val="20"/>
          <w:szCs w:val="20"/>
          <w:lang w:val="en-US"/>
        </w:rPr>
      </w:pPr>
    </w:p>
    <w:p w14:paraId="5AD595D5" w14:textId="77777777" w:rsidR="006E4204" w:rsidRPr="00594D8A" w:rsidRDefault="006E4204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b w:val="0"/>
          <w:sz w:val="20"/>
          <w:szCs w:val="20"/>
          <w:lang w:val="en-US"/>
        </w:rPr>
      </w:pPr>
    </w:p>
    <w:p w14:paraId="4EE1F3EE" w14:textId="77777777" w:rsidR="00C7695F" w:rsidRPr="00594D8A" w:rsidRDefault="007C6DC6" w:rsidP="00356AEC">
      <w:pPr>
        <w:pStyle w:val="BodyText3"/>
        <w:tabs>
          <w:tab w:val="left" w:pos="5685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594D8A">
        <w:rPr>
          <w:rFonts w:ascii="Arial" w:hAnsi="Arial" w:cs="Arial"/>
          <w:b w:val="0"/>
          <w:sz w:val="20"/>
          <w:szCs w:val="20"/>
          <w:lang w:val="en-US"/>
        </w:rPr>
        <w:tab/>
      </w:r>
    </w:p>
    <w:p w14:paraId="4D57CC59" w14:textId="77777777" w:rsidR="006E4204" w:rsidRPr="00594D8A" w:rsidRDefault="006E4204" w:rsidP="00356AEC">
      <w:pPr>
        <w:pStyle w:val="BodyText3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C4758D6" w14:textId="7CE4BA92" w:rsidR="0048598F" w:rsidRPr="00144A42" w:rsidRDefault="00144A42" w:rsidP="00356AEC">
      <w:pPr>
        <w:pStyle w:val="BodyText3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44A42">
        <w:rPr>
          <w:rFonts w:ascii="Arial" w:hAnsi="Arial" w:cs="Arial"/>
          <w:sz w:val="20"/>
          <w:szCs w:val="20"/>
          <w:lang w:val="en-US"/>
        </w:rPr>
        <w:t>SUBJECT</w:t>
      </w:r>
      <w:r w:rsidR="00673F60" w:rsidRPr="00144A42">
        <w:rPr>
          <w:rFonts w:ascii="Arial" w:hAnsi="Arial" w:cs="Arial"/>
          <w:sz w:val="20"/>
          <w:szCs w:val="20"/>
          <w:lang w:val="en-US"/>
        </w:rPr>
        <w:t xml:space="preserve">: </w:t>
      </w:r>
      <w:r w:rsidRPr="00144A42">
        <w:rPr>
          <w:rFonts w:ascii="Arial" w:hAnsi="Arial" w:cs="Arial"/>
          <w:sz w:val="20"/>
          <w:szCs w:val="20"/>
          <w:lang w:val="en-US"/>
        </w:rPr>
        <w:t xml:space="preserve">INCREMENTAL CAPACITY REQUEST </w:t>
      </w:r>
      <w:r>
        <w:rPr>
          <w:rFonts w:ascii="Arial" w:hAnsi="Arial" w:cs="Arial"/>
          <w:sz w:val="20"/>
          <w:szCs w:val="20"/>
          <w:lang w:val="en-US"/>
        </w:rPr>
        <w:t>UNDER</w:t>
      </w:r>
      <w:r w:rsidR="00F66118" w:rsidRPr="00144A42">
        <w:rPr>
          <w:rFonts w:ascii="Arial" w:hAnsi="Arial" w:cs="Arial"/>
          <w:sz w:val="20"/>
          <w:szCs w:val="20"/>
          <w:lang w:val="en-US"/>
        </w:rPr>
        <w:t xml:space="preserve"> </w:t>
      </w:r>
      <w:r w:rsidRPr="00144A42">
        <w:rPr>
          <w:rFonts w:ascii="Arial" w:hAnsi="Arial" w:cs="Arial"/>
          <w:sz w:val="20"/>
          <w:szCs w:val="20"/>
          <w:lang w:val="en-US"/>
        </w:rPr>
        <w:t xml:space="preserve">CHAPTER </w:t>
      </w:r>
      <w:r>
        <w:rPr>
          <w:rFonts w:ascii="Arial" w:hAnsi="Arial" w:cs="Arial"/>
          <w:sz w:val="20"/>
          <w:szCs w:val="20"/>
          <w:lang w:val="en-US"/>
        </w:rPr>
        <w:t xml:space="preserve">V OF REGULATION </w:t>
      </w:r>
      <w:r w:rsidR="005C048A" w:rsidRPr="00144A42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EU</w:t>
      </w:r>
      <w:r w:rsidR="005C048A" w:rsidRPr="00144A42">
        <w:rPr>
          <w:rFonts w:ascii="Arial" w:hAnsi="Arial" w:cs="Arial"/>
          <w:sz w:val="20"/>
          <w:szCs w:val="20"/>
          <w:lang w:val="en-US"/>
        </w:rPr>
        <w:t xml:space="preserve">) </w:t>
      </w:r>
      <w:r w:rsidR="00B122FB" w:rsidRPr="00144A42">
        <w:rPr>
          <w:rFonts w:ascii="Arial" w:hAnsi="Arial" w:cs="Arial"/>
          <w:sz w:val="20"/>
          <w:szCs w:val="20"/>
          <w:lang w:val="en-US"/>
        </w:rPr>
        <w:t>2017</w:t>
      </w:r>
      <w:r w:rsidR="005C048A" w:rsidRPr="00144A42">
        <w:rPr>
          <w:rFonts w:ascii="Arial" w:hAnsi="Arial" w:cs="Arial"/>
          <w:sz w:val="20"/>
          <w:szCs w:val="20"/>
          <w:lang w:val="en-US"/>
        </w:rPr>
        <w:t>/459</w:t>
      </w:r>
    </w:p>
    <w:p w14:paraId="1827CFCE" w14:textId="2E862112" w:rsidR="00F66118" w:rsidRPr="008869A1" w:rsidRDefault="007529A2" w:rsidP="00356AEC">
      <w:pPr>
        <w:pStyle w:val="alignjustify"/>
        <w:spacing w:before="48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869A1">
        <w:rPr>
          <w:rFonts w:ascii="Arial" w:hAnsi="Arial" w:cs="Arial"/>
          <w:sz w:val="20"/>
          <w:szCs w:val="20"/>
          <w:lang w:val="en-US"/>
        </w:rPr>
        <w:t>The undersigned</w:t>
      </w:r>
      <w:r w:rsidR="00DA1667">
        <w:rPr>
          <w:rFonts w:ascii="Arial" w:hAnsi="Arial" w:cs="Arial"/>
          <w:sz w:val="20"/>
          <w:szCs w:val="20"/>
          <w:lang w:val="en-US"/>
        </w:rPr>
        <w:t xml:space="preserve"> …</w:t>
      </w:r>
      <w:r w:rsidR="00174982">
        <w:rPr>
          <w:rFonts w:ascii="Arial" w:hAnsi="Arial" w:cs="Arial"/>
          <w:sz w:val="20"/>
          <w:szCs w:val="20"/>
          <w:lang w:val="en-US"/>
        </w:rPr>
        <w:t>………….</w:t>
      </w:r>
      <w:r w:rsidR="00DA1667">
        <w:rPr>
          <w:rFonts w:ascii="Arial" w:hAnsi="Arial" w:cs="Arial"/>
          <w:sz w:val="20"/>
          <w:szCs w:val="20"/>
          <w:lang w:val="en-US"/>
        </w:rPr>
        <w:t>..</w:t>
      </w:r>
      <w:r w:rsidRPr="008869A1">
        <w:rPr>
          <w:rFonts w:ascii="Arial" w:hAnsi="Arial" w:cs="Arial"/>
          <w:sz w:val="20"/>
          <w:szCs w:val="20"/>
          <w:lang w:val="en-US"/>
        </w:rPr>
        <w:t xml:space="preserve"> </w:t>
      </w:r>
      <w:r w:rsidR="00E73667">
        <w:rPr>
          <w:rFonts w:ascii="Arial" w:hAnsi="Arial" w:cs="Arial"/>
          <w:sz w:val="20"/>
          <w:szCs w:val="20"/>
          <w:lang w:val="en-US"/>
        </w:rPr>
        <w:t xml:space="preserve"> </w:t>
      </w:r>
      <w:r w:rsidR="00594D8A" w:rsidRPr="008869A1">
        <w:rPr>
          <w:rFonts w:ascii="Arial" w:hAnsi="Arial" w:cs="Arial"/>
          <w:sz w:val="20"/>
          <w:szCs w:val="20"/>
          <w:lang w:val="en-US"/>
        </w:rPr>
        <w:t>in his capacity as …</w:t>
      </w:r>
      <w:r w:rsidR="00241287">
        <w:rPr>
          <w:rFonts w:ascii="Arial" w:hAnsi="Arial" w:cs="Arial"/>
          <w:sz w:val="20"/>
          <w:szCs w:val="20"/>
          <w:lang w:val="en-US"/>
        </w:rPr>
        <w:t>………..</w:t>
      </w:r>
      <w:r w:rsidR="00594D8A" w:rsidRPr="008869A1">
        <w:rPr>
          <w:rFonts w:ascii="Arial" w:hAnsi="Arial" w:cs="Arial"/>
          <w:sz w:val="20"/>
          <w:szCs w:val="20"/>
          <w:lang w:val="en-US"/>
        </w:rPr>
        <w:t xml:space="preserve">. </w:t>
      </w:r>
      <w:r w:rsidR="00DA1667">
        <w:rPr>
          <w:rFonts w:ascii="Arial" w:hAnsi="Arial" w:cs="Arial"/>
          <w:sz w:val="20"/>
          <w:szCs w:val="20"/>
          <w:lang w:val="en-US"/>
        </w:rPr>
        <w:t xml:space="preserve">acting in the name and </w:t>
      </w:r>
      <w:r w:rsidR="006162E6">
        <w:rPr>
          <w:rFonts w:ascii="Arial" w:hAnsi="Arial" w:cs="Arial"/>
          <w:sz w:val="20"/>
          <w:szCs w:val="20"/>
          <w:lang w:val="en-US"/>
        </w:rPr>
        <w:t xml:space="preserve">on behalf </w:t>
      </w:r>
      <w:r w:rsidR="008869A1">
        <w:rPr>
          <w:rFonts w:ascii="Arial" w:hAnsi="Arial" w:cs="Arial"/>
          <w:sz w:val="20"/>
          <w:szCs w:val="20"/>
          <w:lang w:val="en-US"/>
        </w:rPr>
        <w:t>o</w:t>
      </w:r>
      <w:r w:rsidR="00594D8A" w:rsidRPr="008869A1">
        <w:rPr>
          <w:rFonts w:ascii="Arial" w:hAnsi="Arial" w:cs="Arial"/>
          <w:sz w:val="20"/>
          <w:szCs w:val="20"/>
          <w:lang w:val="en-US"/>
        </w:rPr>
        <w:t xml:space="preserve">f the Company </w:t>
      </w:r>
      <w:r w:rsidR="00241287">
        <w:rPr>
          <w:rFonts w:ascii="Arial" w:hAnsi="Arial" w:cs="Arial"/>
          <w:sz w:val="20"/>
          <w:szCs w:val="20"/>
          <w:lang w:val="en-US"/>
        </w:rPr>
        <w:t>…………………</w:t>
      </w:r>
      <w:r w:rsidR="00594D8A" w:rsidRPr="008869A1">
        <w:rPr>
          <w:rFonts w:ascii="Arial" w:hAnsi="Arial" w:cs="Arial"/>
          <w:sz w:val="20"/>
          <w:szCs w:val="20"/>
          <w:lang w:val="en-US"/>
        </w:rPr>
        <w:t>….</w:t>
      </w:r>
      <w:r w:rsidR="00F66118" w:rsidRPr="008869A1">
        <w:rPr>
          <w:rFonts w:ascii="Arial" w:hAnsi="Arial" w:cs="Arial"/>
          <w:sz w:val="20"/>
          <w:szCs w:val="20"/>
          <w:lang w:val="en-US"/>
        </w:rPr>
        <w:t>,</w:t>
      </w:r>
      <w:r w:rsidR="00114495" w:rsidRPr="00114495">
        <w:t xml:space="preserve"> </w:t>
      </w:r>
      <w:r w:rsidR="00114495" w:rsidRPr="00114495">
        <w:rPr>
          <w:rFonts w:ascii="Arial" w:hAnsi="Arial" w:cs="Arial"/>
          <w:sz w:val="20"/>
          <w:szCs w:val="20"/>
          <w:lang w:val="en-US"/>
        </w:rPr>
        <w:t xml:space="preserve">possession of the necessary authority as per attached </w:t>
      </w:r>
      <w:r w:rsidR="0083615A">
        <w:rPr>
          <w:rFonts w:ascii="Arial" w:hAnsi="Arial" w:cs="Arial"/>
          <w:sz w:val="20"/>
          <w:szCs w:val="20"/>
          <w:lang w:val="en-US"/>
        </w:rPr>
        <w:t>documents</w:t>
      </w:r>
      <w:r w:rsidR="00114495" w:rsidRPr="00114495">
        <w:rPr>
          <w:rFonts w:ascii="Arial" w:hAnsi="Arial" w:cs="Arial"/>
          <w:sz w:val="20"/>
          <w:szCs w:val="20"/>
          <w:lang w:val="en-US"/>
        </w:rPr>
        <w:t xml:space="preserve"> </w:t>
      </w:r>
      <w:r w:rsidR="00665EE6">
        <w:rPr>
          <w:rFonts w:ascii="Arial" w:hAnsi="Arial" w:cs="Arial"/>
          <w:sz w:val="20"/>
          <w:szCs w:val="20"/>
          <w:lang w:val="en-US"/>
        </w:rPr>
        <w:t xml:space="preserve">in </w:t>
      </w:r>
      <w:r w:rsidR="00C4508D">
        <w:rPr>
          <w:rFonts w:ascii="Arial" w:hAnsi="Arial" w:cs="Arial"/>
          <w:sz w:val="20"/>
          <w:szCs w:val="20"/>
          <w:lang w:val="en-US"/>
        </w:rPr>
        <w:t xml:space="preserve">Annex </w:t>
      </w:r>
      <w:r w:rsidR="00114495" w:rsidRPr="00114495">
        <w:rPr>
          <w:rFonts w:ascii="Arial" w:hAnsi="Arial" w:cs="Arial"/>
          <w:sz w:val="20"/>
          <w:szCs w:val="20"/>
          <w:lang w:val="en-US"/>
        </w:rPr>
        <w:t>1</w:t>
      </w:r>
      <w:r w:rsidR="00665EE6">
        <w:rPr>
          <w:rFonts w:ascii="Arial" w:hAnsi="Arial" w:cs="Arial"/>
          <w:sz w:val="20"/>
          <w:szCs w:val="20"/>
          <w:lang w:val="en-US"/>
        </w:rPr>
        <w:t>,</w:t>
      </w:r>
      <w:r w:rsidR="00F66118" w:rsidRPr="008869A1">
        <w:rPr>
          <w:rFonts w:ascii="Arial" w:hAnsi="Arial" w:cs="Arial"/>
          <w:sz w:val="20"/>
          <w:szCs w:val="20"/>
          <w:lang w:val="en-US"/>
        </w:rPr>
        <w:t xml:space="preserve"> </w:t>
      </w:r>
      <w:r w:rsidR="00594D8A" w:rsidRPr="008869A1">
        <w:rPr>
          <w:rFonts w:ascii="Arial" w:hAnsi="Arial" w:cs="Arial"/>
          <w:sz w:val="20"/>
          <w:szCs w:val="20"/>
          <w:lang w:val="en-US"/>
        </w:rPr>
        <w:t>with registered office in …., VAT number …., with business registration no …. in ….</w:t>
      </w:r>
      <w:r w:rsidR="00F66118" w:rsidRPr="008869A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A5BBEF1" w14:textId="77777777" w:rsidR="0043464B" w:rsidRPr="00423C21" w:rsidRDefault="008869A1" w:rsidP="00356AEC">
      <w:pPr>
        <w:pStyle w:val="alignjustify"/>
        <w:spacing w:before="36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23C21">
        <w:rPr>
          <w:rFonts w:ascii="Arial" w:hAnsi="Arial" w:cs="Arial"/>
          <w:sz w:val="20"/>
          <w:szCs w:val="20"/>
          <w:lang w:val="en-US"/>
        </w:rPr>
        <w:t>PRESENTS</w:t>
      </w:r>
    </w:p>
    <w:p w14:paraId="21DD5FFB" w14:textId="189E3B35" w:rsidR="00A904E1" w:rsidRDefault="00F642A3" w:rsidP="00356AEC">
      <w:pPr>
        <w:pStyle w:val="alignjustify"/>
        <w:spacing w:before="36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0C63C5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43464B" w:rsidRPr="0043464B">
        <w:rPr>
          <w:rFonts w:ascii="Arial" w:hAnsi="Arial" w:cs="Arial"/>
          <w:sz w:val="20"/>
          <w:szCs w:val="20"/>
          <w:lang w:val="en-US"/>
        </w:rPr>
        <w:t>incremental capacity request for access</w:t>
      </w:r>
      <w:r w:rsidR="001D3A40" w:rsidRPr="004E4066">
        <w:rPr>
          <w:rFonts w:ascii="Arial" w:hAnsi="Arial" w:cs="Arial"/>
          <w:sz w:val="20"/>
          <w:szCs w:val="20"/>
          <w:lang w:val="en-US"/>
        </w:rPr>
        <w:t>ing</w:t>
      </w:r>
      <w:r w:rsidR="0043464B" w:rsidRPr="0043464B">
        <w:rPr>
          <w:rFonts w:ascii="Arial" w:hAnsi="Arial" w:cs="Arial"/>
          <w:sz w:val="20"/>
          <w:szCs w:val="20"/>
          <w:lang w:val="en-US"/>
        </w:rPr>
        <w:t xml:space="preserve"> the </w:t>
      </w:r>
      <w:r w:rsidR="00670CDE">
        <w:rPr>
          <w:rFonts w:ascii="Arial" w:hAnsi="Arial" w:cs="Arial"/>
          <w:sz w:val="20"/>
          <w:szCs w:val="20"/>
          <w:lang w:val="en-US"/>
        </w:rPr>
        <w:t>National Natural Gas Transmission System of DESFA (NNGTS)</w:t>
      </w:r>
      <w:r w:rsidR="0043464B" w:rsidRPr="0043464B">
        <w:rPr>
          <w:rFonts w:ascii="Arial" w:hAnsi="Arial" w:cs="Arial"/>
          <w:sz w:val="20"/>
          <w:szCs w:val="20"/>
          <w:lang w:val="en-US"/>
        </w:rPr>
        <w:t xml:space="preserve"> in accordance with CHAPTER V of Regulation</w:t>
      </w:r>
      <w:r w:rsidR="0043464B">
        <w:rPr>
          <w:rFonts w:ascii="Arial" w:hAnsi="Arial" w:cs="Arial"/>
          <w:sz w:val="20"/>
          <w:szCs w:val="20"/>
          <w:lang w:val="en-US"/>
        </w:rPr>
        <w:t xml:space="preserve"> </w:t>
      </w:r>
      <w:r w:rsidR="005B47A9">
        <w:rPr>
          <w:rFonts w:ascii="Arial" w:hAnsi="Arial" w:cs="Arial"/>
          <w:sz w:val="20"/>
          <w:szCs w:val="20"/>
          <w:lang w:val="en-US"/>
        </w:rPr>
        <w:t xml:space="preserve">(EU) 2017/459 establishing a network code on capacity allocation mechanisms in gas transmission systems </w:t>
      </w:r>
      <w:r w:rsidR="0043464B">
        <w:rPr>
          <w:rFonts w:ascii="Arial" w:hAnsi="Arial" w:cs="Arial"/>
          <w:sz w:val="20"/>
          <w:szCs w:val="20"/>
          <w:lang w:val="en-US"/>
        </w:rPr>
        <w:t xml:space="preserve">(“Regulation”) </w:t>
      </w:r>
      <w:hyperlink r:id="rId9" w:history="1">
        <w:r w:rsidR="009F7115" w:rsidRPr="009F7115">
          <w:rPr>
            <w:rFonts w:ascii="Arial" w:hAnsi="Arial" w:cs="Arial"/>
            <w:sz w:val="20"/>
            <w:szCs w:val="20"/>
            <w:lang w:val="en-US"/>
          </w:rPr>
          <w:t>as set out in the Annex</w:t>
        </w:r>
        <w:r w:rsidR="009F7115">
          <w:rPr>
            <w:rFonts w:ascii="Arial" w:hAnsi="Arial" w:cs="Arial"/>
            <w:sz w:val="20"/>
            <w:szCs w:val="20"/>
            <w:lang w:val="en-US"/>
          </w:rPr>
          <w:t xml:space="preserve"> </w:t>
        </w:r>
        <w:r w:rsidR="00C4508D">
          <w:rPr>
            <w:rFonts w:ascii="Arial" w:hAnsi="Arial" w:cs="Arial"/>
            <w:sz w:val="20"/>
            <w:szCs w:val="20"/>
            <w:lang w:val="en-US"/>
          </w:rPr>
          <w:t>2</w:t>
        </w:r>
        <w:r w:rsidR="009F7115" w:rsidRPr="009F7115">
          <w:rPr>
            <w:rFonts w:ascii="Arial" w:hAnsi="Arial" w:cs="Arial"/>
            <w:sz w:val="20"/>
            <w:szCs w:val="20"/>
            <w:lang w:val="en-US"/>
          </w:rPr>
          <w:t xml:space="preserve"> to this</w:t>
        </w:r>
      </w:hyperlink>
      <w:r w:rsidR="009F7115">
        <w:rPr>
          <w:rFonts w:ascii="Arial" w:hAnsi="Arial" w:cs="Arial"/>
          <w:sz w:val="20"/>
          <w:szCs w:val="20"/>
          <w:lang w:val="en-US"/>
        </w:rPr>
        <w:t xml:space="preserve"> Request</w:t>
      </w:r>
      <w:r w:rsidR="002A7CB5">
        <w:rPr>
          <w:rFonts w:ascii="Arial" w:hAnsi="Arial" w:cs="Arial"/>
          <w:sz w:val="20"/>
          <w:szCs w:val="20"/>
          <w:lang w:val="en-US"/>
        </w:rPr>
        <w:t>.</w:t>
      </w:r>
      <w:r w:rsidR="00F2532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3CC42C2" w14:textId="65435347" w:rsidR="002A7CB5" w:rsidRPr="0007720D" w:rsidRDefault="002A7CB5" w:rsidP="00356AEC">
      <w:pPr>
        <w:pStyle w:val="alignjustify"/>
        <w:spacing w:before="36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A7CB5">
        <w:rPr>
          <w:rFonts w:ascii="Arial" w:hAnsi="Arial" w:cs="Arial"/>
          <w:sz w:val="20"/>
          <w:szCs w:val="20"/>
          <w:lang w:val="en-US"/>
        </w:rPr>
        <w:t>In the name and on behalf of this Company and in order to the incremental capacity request,</w:t>
      </w:r>
    </w:p>
    <w:p w14:paraId="44B7F4ED" w14:textId="77777777" w:rsidR="007C6DC6" w:rsidRPr="008B1363" w:rsidRDefault="008869A1" w:rsidP="00356AEC">
      <w:pPr>
        <w:pStyle w:val="alignjustify"/>
        <w:spacing w:before="3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DECLARES</w:t>
      </w:r>
    </w:p>
    <w:p w14:paraId="6ECF122C" w14:textId="5BBC20D2" w:rsidR="00C33CA5" w:rsidRDefault="00A86D75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to have submitted a</w:t>
      </w:r>
      <w:r w:rsidRPr="00011A70">
        <w:rPr>
          <w:rFonts w:ascii="Arial" w:hAnsi="Arial" w:cs="Arial"/>
          <w:sz w:val="20"/>
          <w:lang w:val="en-US"/>
        </w:rPr>
        <w:t xml:space="preserve"> non</w:t>
      </w:r>
      <w:r w:rsidRPr="00011A70">
        <w:rPr>
          <w:rFonts w:ascii="Cambria Math" w:hAnsi="Cambria Math" w:cs="Cambria Math"/>
          <w:sz w:val="20"/>
          <w:lang w:val="en-US"/>
        </w:rPr>
        <w:t>‐</w:t>
      </w:r>
      <w:r w:rsidRPr="00011A70">
        <w:rPr>
          <w:rFonts w:ascii="Arial" w:hAnsi="Arial" w:cs="Arial"/>
          <w:sz w:val="20"/>
          <w:lang w:val="en-US"/>
        </w:rPr>
        <w:t xml:space="preserve">binding </w:t>
      </w:r>
      <w:r w:rsidR="00C33CA5">
        <w:rPr>
          <w:rFonts w:ascii="Arial" w:hAnsi="Arial" w:cs="Arial"/>
          <w:sz w:val="20"/>
          <w:lang w:val="en-US"/>
        </w:rPr>
        <w:t>request</w:t>
      </w:r>
      <w:r w:rsidRPr="00011A70">
        <w:rPr>
          <w:rFonts w:ascii="Arial" w:hAnsi="Arial" w:cs="Arial"/>
          <w:sz w:val="20"/>
          <w:lang w:val="en-US"/>
        </w:rPr>
        <w:t xml:space="preserve"> to quantify potential demand for incremental</w:t>
      </w:r>
      <w:r>
        <w:rPr>
          <w:rFonts w:ascii="Arial" w:hAnsi="Arial" w:cs="Arial"/>
          <w:sz w:val="20"/>
          <w:lang w:val="en-US"/>
        </w:rPr>
        <w:t xml:space="preserve"> </w:t>
      </w:r>
      <w:r w:rsidRPr="00A86D75">
        <w:rPr>
          <w:rFonts w:ascii="Arial" w:hAnsi="Arial" w:cs="Arial"/>
          <w:sz w:val="20"/>
          <w:lang w:val="en-US"/>
        </w:rPr>
        <w:t>capacity</w:t>
      </w:r>
      <w:r w:rsidRPr="00EA4336">
        <w:rPr>
          <w:rFonts w:ascii="Arial" w:hAnsi="Arial" w:cs="Arial"/>
          <w:sz w:val="20"/>
          <w:lang w:val="en-US"/>
        </w:rPr>
        <w:t xml:space="preserve"> to</w:t>
      </w:r>
      <w:r w:rsidR="00C33CA5" w:rsidRPr="00EA4336">
        <w:rPr>
          <w:rFonts w:ascii="Arial" w:hAnsi="Arial" w:cs="Arial"/>
          <w:sz w:val="20"/>
          <w:lang w:val="en-US"/>
        </w:rPr>
        <w:t xml:space="preserve"> all</w:t>
      </w:r>
      <w:r w:rsidRPr="00EA4336">
        <w:rPr>
          <w:rFonts w:ascii="Arial" w:hAnsi="Arial" w:cs="Arial"/>
          <w:sz w:val="20"/>
          <w:lang w:val="en-US"/>
        </w:rPr>
        <w:t xml:space="preserve"> the TSO’s concerned</w:t>
      </w:r>
      <w:r w:rsidR="00174982" w:rsidRPr="00EA4336">
        <w:rPr>
          <w:rFonts w:ascii="Arial" w:hAnsi="Arial" w:cs="Arial"/>
          <w:sz w:val="20"/>
          <w:lang w:val="en-US"/>
        </w:rPr>
        <w:t>;</w:t>
      </w:r>
    </w:p>
    <w:p w14:paraId="43CD0C17" w14:textId="77777777" w:rsidR="003F7B2A" w:rsidRPr="000F7C87" w:rsidRDefault="006067F3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hyperlink r:id="rId10" w:history="1">
        <w:r w:rsidR="003F7B2A">
          <w:rPr>
            <w:rFonts w:ascii="Arial" w:hAnsi="Arial" w:cs="Arial"/>
            <w:sz w:val="20"/>
            <w:lang w:val="en-US"/>
          </w:rPr>
          <w:t>to a</w:t>
        </w:r>
        <w:r w:rsidR="003F7B2A" w:rsidRPr="000F7C87">
          <w:rPr>
            <w:rFonts w:ascii="Arial" w:hAnsi="Arial" w:cs="Arial"/>
            <w:sz w:val="20"/>
            <w:lang w:val="en-US"/>
          </w:rPr>
          <w:t>ssume full and sole responsibility</w:t>
        </w:r>
      </w:hyperlink>
      <w:r w:rsidR="003F7B2A" w:rsidRPr="000F7C87">
        <w:rPr>
          <w:rFonts w:ascii="Arial" w:hAnsi="Arial" w:cs="Arial"/>
          <w:sz w:val="20"/>
          <w:lang w:val="en-US"/>
        </w:rPr>
        <w:t xml:space="preserve"> concerning </w:t>
      </w:r>
      <w:hyperlink r:id="rId11" w:history="1">
        <w:r w:rsidR="003F7B2A" w:rsidRPr="000F7C87">
          <w:rPr>
            <w:rFonts w:ascii="Arial" w:hAnsi="Arial" w:cs="Arial"/>
            <w:sz w:val="20"/>
            <w:lang w:val="en-US"/>
          </w:rPr>
          <w:t>the correctness and completeness of the information</w:t>
        </w:r>
      </w:hyperlink>
      <w:r w:rsidR="003F7B2A" w:rsidRPr="000F7C87">
        <w:rPr>
          <w:rFonts w:ascii="Arial" w:hAnsi="Arial" w:cs="Arial"/>
          <w:sz w:val="20"/>
          <w:lang w:val="en-US"/>
        </w:rPr>
        <w:t xml:space="preserve"> and data provided;</w:t>
      </w:r>
    </w:p>
    <w:p w14:paraId="7BA42904" w14:textId="77777777" w:rsidR="008B1363" w:rsidRPr="000F7C87" w:rsidRDefault="00F86AD9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to </w:t>
      </w:r>
      <w:r w:rsidR="000F7C87" w:rsidRPr="000F7C87">
        <w:rPr>
          <w:rFonts w:ascii="Arial" w:hAnsi="Arial" w:cs="Arial"/>
          <w:sz w:val="20"/>
          <w:lang w:val="en-US"/>
        </w:rPr>
        <w:t>undertake to notify promptly any possible changes of inform</w:t>
      </w:r>
      <w:r w:rsidR="000F7C87">
        <w:rPr>
          <w:rFonts w:ascii="Arial" w:hAnsi="Arial" w:cs="Arial"/>
          <w:sz w:val="20"/>
          <w:lang w:val="en-US"/>
        </w:rPr>
        <w:t>at</w:t>
      </w:r>
      <w:r w:rsidR="000F7C87" w:rsidRPr="000F7C87">
        <w:rPr>
          <w:rFonts w:ascii="Arial" w:hAnsi="Arial" w:cs="Arial"/>
          <w:sz w:val="20"/>
          <w:lang w:val="en-US"/>
        </w:rPr>
        <w:t xml:space="preserve">ion and data </w:t>
      </w:r>
      <w:proofErr w:type="gramStart"/>
      <w:r w:rsidR="000F7C87" w:rsidRPr="000F7C87">
        <w:rPr>
          <w:rFonts w:ascii="Arial" w:hAnsi="Arial" w:cs="Arial"/>
          <w:sz w:val="20"/>
          <w:lang w:val="en-US"/>
        </w:rPr>
        <w:t>provided;</w:t>
      </w:r>
      <w:proofErr w:type="gramEnd"/>
    </w:p>
    <w:p w14:paraId="63C67FED" w14:textId="3C70D2E6" w:rsidR="008B1363" w:rsidRPr="00115708" w:rsidRDefault="00F86AD9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to </w:t>
      </w:r>
      <w:r w:rsidR="000F7C87" w:rsidRPr="00115708">
        <w:rPr>
          <w:rFonts w:ascii="Arial" w:hAnsi="Arial" w:cs="Arial"/>
          <w:sz w:val="20"/>
          <w:lang w:val="en-US"/>
        </w:rPr>
        <w:t xml:space="preserve">be a </w:t>
      </w:r>
      <w:r w:rsidR="007823C3">
        <w:rPr>
          <w:rFonts w:ascii="Arial" w:hAnsi="Arial" w:cs="Arial"/>
          <w:sz w:val="20"/>
          <w:lang w:val="en-US"/>
        </w:rPr>
        <w:t xml:space="preserve">Network User of </w:t>
      </w:r>
      <w:r w:rsidR="00670CDE">
        <w:rPr>
          <w:rFonts w:ascii="Arial" w:hAnsi="Arial" w:cs="Arial"/>
          <w:sz w:val="20"/>
          <w:lang w:val="en-US"/>
        </w:rPr>
        <w:t>NNGTS</w:t>
      </w:r>
      <w:r w:rsidR="003125A7" w:rsidRPr="00115708">
        <w:rPr>
          <w:rFonts w:ascii="Arial" w:hAnsi="Arial" w:cs="Arial"/>
          <w:sz w:val="20"/>
          <w:lang w:val="en-US"/>
        </w:rPr>
        <w:t xml:space="preserve">, </w:t>
      </w:r>
      <w:r w:rsidR="00115708" w:rsidRPr="00115708">
        <w:rPr>
          <w:rFonts w:ascii="Arial" w:hAnsi="Arial" w:cs="Arial"/>
          <w:sz w:val="20"/>
          <w:lang w:val="en-US"/>
        </w:rPr>
        <w:t xml:space="preserve">or to </w:t>
      </w:r>
      <w:r w:rsidR="003125A7" w:rsidRPr="00115708">
        <w:rPr>
          <w:rFonts w:ascii="Arial" w:hAnsi="Arial" w:cs="Arial"/>
          <w:sz w:val="20"/>
          <w:lang w:val="en-US"/>
        </w:rPr>
        <w:t xml:space="preserve">become a </w:t>
      </w:r>
      <w:r w:rsidR="00670CDE">
        <w:rPr>
          <w:rFonts w:ascii="Arial" w:hAnsi="Arial" w:cs="Arial"/>
          <w:sz w:val="20"/>
          <w:lang w:val="en-US"/>
        </w:rPr>
        <w:t>Network User of NNGTS</w:t>
      </w:r>
      <w:r w:rsidR="00670CDE" w:rsidRPr="00115708">
        <w:rPr>
          <w:rFonts w:ascii="Arial" w:hAnsi="Arial" w:cs="Arial"/>
          <w:sz w:val="20"/>
          <w:lang w:val="en-US"/>
        </w:rPr>
        <w:t xml:space="preserve"> </w:t>
      </w:r>
      <w:r w:rsidR="00281AFA">
        <w:rPr>
          <w:rFonts w:ascii="Arial" w:hAnsi="Arial" w:cs="Arial"/>
          <w:sz w:val="20"/>
          <w:lang w:val="en-US"/>
        </w:rPr>
        <w:t xml:space="preserve">in accordance with </w:t>
      </w:r>
      <w:r w:rsidR="00EC1CC6">
        <w:rPr>
          <w:rFonts w:ascii="Arial" w:hAnsi="Arial" w:cs="Arial"/>
          <w:sz w:val="20"/>
          <w:lang w:val="en-US"/>
        </w:rPr>
        <w:t>the provi</w:t>
      </w:r>
      <w:r w:rsidR="006F2B3D">
        <w:rPr>
          <w:rFonts w:ascii="Arial" w:hAnsi="Arial" w:cs="Arial"/>
          <w:sz w:val="20"/>
          <w:lang w:val="en-US"/>
        </w:rPr>
        <w:t>sions of the Energy Law 4001/2011</w:t>
      </w:r>
      <w:r w:rsidR="00B21839">
        <w:rPr>
          <w:rFonts w:ascii="Arial" w:hAnsi="Arial" w:cs="Arial"/>
          <w:sz w:val="20"/>
          <w:lang w:val="en-US"/>
        </w:rPr>
        <w:t>,</w:t>
      </w:r>
      <w:r w:rsidR="006F2B3D">
        <w:rPr>
          <w:rFonts w:ascii="Arial" w:hAnsi="Arial" w:cs="Arial"/>
          <w:sz w:val="20"/>
          <w:lang w:val="en-US"/>
        </w:rPr>
        <w:t xml:space="preserve"> the NNGS Network Code </w:t>
      </w:r>
      <w:r w:rsidR="00B21839">
        <w:rPr>
          <w:rFonts w:ascii="Arial" w:hAnsi="Arial" w:cs="Arial"/>
          <w:sz w:val="20"/>
          <w:lang w:val="en-US"/>
        </w:rPr>
        <w:t xml:space="preserve">and the </w:t>
      </w:r>
      <w:r w:rsidR="002B1755">
        <w:rPr>
          <w:rFonts w:ascii="Arial" w:hAnsi="Arial" w:cs="Arial"/>
          <w:sz w:val="20"/>
          <w:lang w:val="en-US"/>
        </w:rPr>
        <w:t xml:space="preserve">applicable legislation in Greece </w:t>
      </w:r>
      <w:r w:rsidR="00E43DB7">
        <w:rPr>
          <w:rFonts w:ascii="Arial" w:hAnsi="Arial" w:cs="Arial"/>
          <w:sz w:val="20"/>
          <w:lang w:val="en-US"/>
        </w:rPr>
        <w:t xml:space="preserve">before participating in the binding phase </w:t>
      </w:r>
      <w:r w:rsidR="00115708" w:rsidRPr="00115708">
        <w:rPr>
          <w:rFonts w:ascii="Arial" w:hAnsi="Arial" w:cs="Arial"/>
          <w:sz w:val="20"/>
          <w:lang w:val="en-US"/>
        </w:rPr>
        <w:t>of incremen</w:t>
      </w:r>
      <w:r w:rsidR="00115708">
        <w:rPr>
          <w:rFonts w:ascii="Arial" w:hAnsi="Arial" w:cs="Arial"/>
          <w:sz w:val="20"/>
          <w:lang w:val="en-US"/>
        </w:rPr>
        <w:t>tal capacity allocation procedure under Article</w:t>
      </w:r>
      <w:r w:rsidR="00825BB8" w:rsidRPr="00115708">
        <w:rPr>
          <w:rFonts w:ascii="Arial" w:hAnsi="Arial" w:cs="Arial"/>
          <w:sz w:val="20"/>
          <w:lang w:val="en-US"/>
        </w:rPr>
        <w:t xml:space="preserve"> </w:t>
      </w:r>
      <w:r w:rsidR="007D37E8" w:rsidRPr="00115708">
        <w:rPr>
          <w:rFonts w:ascii="Arial" w:hAnsi="Arial" w:cs="Arial"/>
          <w:sz w:val="20"/>
          <w:lang w:val="en-US"/>
        </w:rPr>
        <w:t>2</w:t>
      </w:r>
      <w:r w:rsidR="00AC0F50" w:rsidRPr="00AC0F50">
        <w:rPr>
          <w:rFonts w:ascii="Arial" w:hAnsi="Arial" w:cs="Arial"/>
          <w:sz w:val="20"/>
          <w:lang w:val="en-US"/>
        </w:rPr>
        <w:t>6</w:t>
      </w:r>
      <w:r w:rsidR="00115708">
        <w:rPr>
          <w:rFonts w:ascii="Arial" w:hAnsi="Arial" w:cs="Arial"/>
          <w:sz w:val="20"/>
          <w:lang w:val="en-US"/>
        </w:rPr>
        <w:t xml:space="preserve"> of Chapter V </w:t>
      </w:r>
      <w:r w:rsidR="00CE2585">
        <w:rPr>
          <w:rFonts w:ascii="Arial" w:hAnsi="Arial" w:cs="Arial"/>
          <w:sz w:val="20"/>
          <w:lang w:val="en-US"/>
        </w:rPr>
        <w:t xml:space="preserve">of </w:t>
      </w:r>
      <w:r w:rsidR="00115708">
        <w:rPr>
          <w:rFonts w:ascii="Arial" w:hAnsi="Arial" w:cs="Arial"/>
          <w:sz w:val="20"/>
          <w:lang w:val="en-US"/>
        </w:rPr>
        <w:t>the Regulation</w:t>
      </w:r>
      <w:r w:rsidR="008B1363" w:rsidRPr="00115708">
        <w:rPr>
          <w:rFonts w:ascii="Arial" w:hAnsi="Arial" w:cs="Arial"/>
          <w:sz w:val="20"/>
          <w:lang w:val="en-US"/>
        </w:rPr>
        <w:t>;</w:t>
      </w:r>
    </w:p>
    <w:p w14:paraId="6F9ADBBB" w14:textId="77777777" w:rsidR="00AC0F50" w:rsidRDefault="00AC0F50" w:rsidP="00356AEC">
      <w:pPr>
        <w:pStyle w:val="BodyText2"/>
        <w:tabs>
          <w:tab w:val="left" w:pos="0"/>
        </w:tabs>
        <w:spacing w:before="240" w:after="100" w:afterAutospacing="1" w:line="276" w:lineRule="auto"/>
        <w:ind w:left="426"/>
        <w:rPr>
          <w:rFonts w:ascii="Arial" w:hAnsi="Arial" w:cs="Arial"/>
          <w:sz w:val="20"/>
        </w:rPr>
      </w:pPr>
    </w:p>
    <w:p w14:paraId="5126A281" w14:textId="4F579FD0" w:rsidR="006E4204" w:rsidRDefault="00D61FEF" w:rsidP="00356AEC">
      <w:pPr>
        <w:pStyle w:val="BodyText2"/>
        <w:tabs>
          <w:tab w:val="left" w:pos="0"/>
        </w:tabs>
        <w:spacing w:before="240" w:after="100" w:afterAutospacing="1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ACCEPT</w:t>
      </w:r>
      <w:r w:rsidR="001E163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AND RECOGNIZE</w:t>
      </w:r>
      <w:r w:rsidR="001E1639">
        <w:rPr>
          <w:rFonts w:ascii="Arial" w:hAnsi="Arial" w:cs="Arial"/>
          <w:sz w:val="20"/>
        </w:rPr>
        <w:t>S</w:t>
      </w:r>
    </w:p>
    <w:p w14:paraId="52350EEC" w14:textId="520CCC84" w:rsidR="008B1363" w:rsidRPr="001F00AC" w:rsidRDefault="001F00AC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 w:rsidRPr="001F00AC">
        <w:rPr>
          <w:rFonts w:ascii="Arial" w:hAnsi="Arial" w:cs="Arial"/>
          <w:sz w:val="20"/>
          <w:lang w:val="en-US"/>
        </w:rPr>
        <w:t xml:space="preserve">all the information present in this request and in its annexes will be used by </w:t>
      </w:r>
      <w:r w:rsidR="00363228">
        <w:rPr>
          <w:rFonts w:ascii="Arial" w:hAnsi="Arial" w:cs="Arial"/>
          <w:sz w:val="20"/>
          <w:lang w:val="en-US"/>
        </w:rPr>
        <w:t>DESFA</w:t>
      </w:r>
      <w:r w:rsidRPr="001F00AC">
        <w:rPr>
          <w:rFonts w:ascii="Arial" w:hAnsi="Arial" w:cs="Arial"/>
          <w:sz w:val="20"/>
          <w:lang w:val="en-US"/>
        </w:rPr>
        <w:t xml:space="preserve"> in the </w:t>
      </w:r>
      <w:r w:rsidRPr="00115708">
        <w:rPr>
          <w:rFonts w:ascii="Arial" w:hAnsi="Arial" w:cs="Arial"/>
          <w:sz w:val="20"/>
          <w:lang w:val="en-US"/>
        </w:rPr>
        <w:t>incremen</w:t>
      </w:r>
      <w:r>
        <w:rPr>
          <w:rFonts w:ascii="Arial" w:hAnsi="Arial" w:cs="Arial"/>
          <w:sz w:val="20"/>
          <w:lang w:val="en-US"/>
        </w:rPr>
        <w:t>tal capacity allocation procedure concerning Chapter V of the Regula</w:t>
      </w:r>
      <w:r w:rsidR="00F86AD9">
        <w:rPr>
          <w:rFonts w:ascii="Arial" w:hAnsi="Arial" w:cs="Arial"/>
          <w:sz w:val="20"/>
          <w:lang w:val="en-US"/>
        </w:rPr>
        <w:t>t</w:t>
      </w:r>
      <w:r>
        <w:rPr>
          <w:rFonts w:ascii="Arial" w:hAnsi="Arial" w:cs="Arial"/>
          <w:sz w:val="20"/>
          <w:lang w:val="en-US"/>
        </w:rPr>
        <w:t>ion</w:t>
      </w:r>
      <w:r w:rsidR="00B36027">
        <w:rPr>
          <w:rFonts w:ascii="Arial" w:hAnsi="Arial" w:cs="Arial"/>
          <w:sz w:val="20"/>
          <w:lang w:val="en-US"/>
        </w:rPr>
        <w:t xml:space="preserve"> and</w:t>
      </w:r>
      <w:r w:rsidR="00B36027" w:rsidRPr="00B36027">
        <w:rPr>
          <w:rFonts w:ascii="Arial" w:hAnsi="Arial" w:cs="Arial"/>
          <w:sz w:val="20"/>
          <w:lang w:val="en-US"/>
        </w:rPr>
        <w:t xml:space="preserve"> </w:t>
      </w:r>
      <w:r w:rsidR="00B36027" w:rsidRPr="00AD7E29">
        <w:rPr>
          <w:rFonts w:ascii="Arial" w:hAnsi="Arial" w:cs="Arial"/>
          <w:sz w:val="20"/>
          <w:lang w:val="en-US"/>
        </w:rPr>
        <w:t xml:space="preserve">can be shared with the </w:t>
      </w:r>
      <w:r w:rsidR="00B36027">
        <w:rPr>
          <w:rFonts w:ascii="Arial" w:hAnsi="Arial" w:cs="Arial"/>
          <w:sz w:val="20"/>
          <w:lang w:val="en-US"/>
        </w:rPr>
        <w:t>involved</w:t>
      </w:r>
      <w:r w:rsidR="00B36027" w:rsidRPr="00AD7E29">
        <w:rPr>
          <w:rFonts w:ascii="Arial" w:hAnsi="Arial" w:cs="Arial"/>
          <w:sz w:val="20"/>
          <w:lang w:val="en-US"/>
        </w:rPr>
        <w:t xml:space="preserve"> TSOs for the assessment of the demand for incremental capacity at their joint Interconnection Points</w:t>
      </w:r>
      <w:r>
        <w:rPr>
          <w:rFonts w:ascii="Arial" w:hAnsi="Arial" w:cs="Arial"/>
          <w:sz w:val="20"/>
          <w:lang w:val="en-US"/>
        </w:rPr>
        <w:t>;</w:t>
      </w:r>
    </w:p>
    <w:p w14:paraId="588A4854" w14:textId="1B527745" w:rsidR="008B1363" w:rsidRPr="00534069" w:rsidRDefault="003433BA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DESFA</w:t>
      </w:r>
      <w:r w:rsidR="008B1363" w:rsidRPr="00534069">
        <w:rPr>
          <w:rFonts w:ascii="Arial" w:hAnsi="Arial" w:cs="Arial"/>
          <w:sz w:val="20"/>
          <w:lang w:val="en-US"/>
        </w:rPr>
        <w:t>,</w:t>
      </w:r>
      <w:r w:rsidR="0025471E" w:rsidRPr="00534069">
        <w:rPr>
          <w:rFonts w:ascii="Arial" w:hAnsi="Arial" w:cs="Arial"/>
          <w:sz w:val="20"/>
          <w:lang w:val="en-US"/>
        </w:rPr>
        <w:t xml:space="preserve"> may request </w:t>
      </w:r>
      <w:r w:rsidR="00534069" w:rsidRPr="00534069">
        <w:rPr>
          <w:rFonts w:ascii="Arial" w:hAnsi="Arial" w:cs="Arial"/>
          <w:sz w:val="20"/>
          <w:lang w:val="en-US"/>
        </w:rPr>
        <w:t>further information/integration</w:t>
      </w:r>
      <w:r w:rsidR="00534069">
        <w:rPr>
          <w:rFonts w:ascii="Arial" w:hAnsi="Arial" w:cs="Arial"/>
          <w:sz w:val="20"/>
          <w:lang w:val="en-US"/>
        </w:rPr>
        <w:t>,</w:t>
      </w:r>
      <w:r w:rsidR="00534069" w:rsidRPr="00534069">
        <w:rPr>
          <w:rFonts w:ascii="Arial" w:hAnsi="Arial" w:cs="Arial"/>
          <w:sz w:val="20"/>
          <w:lang w:val="en-US"/>
        </w:rPr>
        <w:t xml:space="preserve"> in</w:t>
      </w:r>
      <w:r w:rsidR="00534069">
        <w:rPr>
          <w:rFonts w:ascii="Arial" w:hAnsi="Arial" w:cs="Arial"/>
          <w:sz w:val="20"/>
          <w:lang w:val="en-US"/>
        </w:rPr>
        <w:t xml:space="preserve"> </w:t>
      </w:r>
      <w:r w:rsidR="00534069" w:rsidRPr="00534069">
        <w:rPr>
          <w:rFonts w:ascii="Arial" w:hAnsi="Arial" w:cs="Arial"/>
          <w:sz w:val="20"/>
          <w:lang w:val="en-US"/>
        </w:rPr>
        <w:t>case</w:t>
      </w:r>
      <w:r w:rsidR="00534069">
        <w:rPr>
          <w:rFonts w:ascii="Arial" w:hAnsi="Arial" w:cs="Arial"/>
          <w:sz w:val="20"/>
          <w:lang w:val="en-US"/>
        </w:rPr>
        <w:t xml:space="preserve"> </w:t>
      </w:r>
      <w:r w:rsidR="00534069" w:rsidRPr="00534069">
        <w:rPr>
          <w:rFonts w:ascii="Arial" w:hAnsi="Arial" w:cs="Arial"/>
          <w:sz w:val="20"/>
          <w:lang w:val="en-US"/>
        </w:rPr>
        <w:t>of</w:t>
      </w:r>
      <w:r w:rsidR="00534069">
        <w:rPr>
          <w:rFonts w:ascii="Arial" w:hAnsi="Arial" w:cs="Arial"/>
          <w:sz w:val="20"/>
          <w:lang w:val="en-US"/>
        </w:rPr>
        <w:t xml:space="preserve"> the request is incomplete;</w:t>
      </w:r>
    </w:p>
    <w:p w14:paraId="4C059B20" w14:textId="098491A6" w:rsidR="00534069" w:rsidRDefault="003433BA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DESFA</w:t>
      </w:r>
      <w:r w:rsidR="00534069">
        <w:rPr>
          <w:rFonts w:ascii="Arial" w:hAnsi="Arial" w:cs="Arial"/>
          <w:sz w:val="20"/>
          <w:lang w:val="en-US"/>
        </w:rPr>
        <w:t xml:space="preserve"> will publish the information to be made public </w:t>
      </w:r>
      <w:r w:rsidR="00534069" w:rsidRPr="00534069">
        <w:rPr>
          <w:rFonts w:ascii="Arial" w:hAnsi="Arial" w:cs="Arial"/>
          <w:sz w:val="20"/>
          <w:lang w:val="en-US"/>
        </w:rPr>
        <w:t>in accordance with Chapter V of the Regulation</w:t>
      </w:r>
    </w:p>
    <w:p w14:paraId="22ED44CC" w14:textId="00A1572F" w:rsidR="00BF5D32" w:rsidRDefault="00917B96" w:rsidP="00356AEC">
      <w:pPr>
        <w:pStyle w:val="BodyText2"/>
        <w:numPr>
          <w:ilvl w:val="0"/>
          <w:numId w:val="30"/>
        </w:numPr>
        <w:tabs>
          <w:tab w:val="left" w:pos="0"/>
        </w:tabs>
        <w:spacing w:before="240" w:after="100" w:afterAutospacing="1" w:line="276" w:lineRule="auto"/>
        <w:ind w:left="426" w:hanging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the submission of this Incremental Capacity Request neither binds </w:t>
      </w:r>
      <w:r w:rsidR="00747F04">
        <w:rPr>
          <w:rFonts w:ascii="Arial" w:hAnsi="Arial" w:cs="Arial"/>
          <w:sz w:val="20"/>
          <w:lang w:val="en-US"/>
        </w:rPr>
        <w:t xml:space="preserve">the Company to submit a binding offer, nor does it bind DESFA to proceed to any investment </w:t>
      </w:r>
      <w:r w:rsidR="001B0CF6">
        <w:rPr>
          <w:rFonts w:ascii="Arial" w:hAnsi="Arial" w:cs="Arial"/>
          <w:sz w:val="20"/>
          <w:lang w:val="en-US"/>
        </w:rPr>
        <w:t>in order to offer</w:t>
      </w:r>
      <w:r w:rsidR="001D6CC9">
        <w:rPr>
          <w:rFonts w:ascii="Arial" w:hAnsi="Arial" w:cs="Arial"/>
          <w:sz w:val="20"/>
          <w:lang w:val="en-US"/>
        </w:rPr>
        <w:t xml:space="preserve"> incremental capacity. </w:t>
      </w:r>
    </w:p>
    <w:p w14:paraId="489A4D7C" w14:textId="77777777" w:rsidR="00E12141" w:rsidRPr="00534069" w:rsidRDefault="00E12141" w:rsidP="005508A3">
      <w:pPr>
        <w:pStyle w:val="BodyText2"/>
        <w:tabs>
          <w:tab w:val="left" w:pos="0"/>
        </w:tabs>
        <w:spacing w:before="240" w:after="100" w:afterAutospacing="1" w:line="276" w:lineRule="auto"/>
        <w:ind w:left="426"/>
        <w:rPr>
          <w:rFonts w:ascii="Arial" w:hAnsi="Arial" w:cs="Arial"/>
          <w:sz w:val="20"/>
          <w:lang w:val="en-US"/>
        </w:rPr>
      </w:pPr>
    </w:p>
    <w:p w14:paraId="0E1D07F3" w14:textId="77777777" w:rsidR="0040411C" w:rsidRPr="00F60689" w:rsidRDefault="00851E0B" w:rsidP="00356AEC">
      <w:pPr>
        <w:pStyle w:val="BodyText2"/>
        <w:tabs>
          <w:tab w:val="left" w:pos="0"/>
        </w:tabs>
        <w:spacing w:after="100" w:afterAutospacing="1" w:line="276" w:lineRule="auto"/>
        <w:rPr>
          <w:rFonts w:ascii="Arial" w:hAnsi="Arial" w:cs="Arial"/>
          <w:sz w:val="20"/>
          <w:lang w:val="en-US"/>
        </w:rPr>
      </w:pPr>
      <w:r w:rsidRPr="00F60689">
        <w:rPr>
          <w:rFonts w:ascii="Arial" w:hAnsi="Arial" w:cs="Arial"/>
          <w:sz w:val="20"/>
          <w:lang w:val="en-US"/>
        </w:rPr>
        <w:t xml:space="preserve">All the communication about this procedure </w:t>
      </w:r>
      <w:r w:rsidR="00F60689" w:rsidRPr="00F60689">
        <w:rPr>
          <w:rFonts w:ascii="Arial" w:hAnsi="Arial" w:cs="Arial"/>
          <w:sz w:val="20"/>
          <w:lang w:val="en-US"/>
        </w:rPr>
        <w:t xml:space="preserve">must be sent to the address </w:t>
      </w:r>
      <w:r w:rsidR="003433BA">
        <w:rPr>
          <w:rFonts w:ascii="Arial" w:hAnsi="Arial" w:cs="Arial"/>
          <w:sz w:val="20"/>
          <w:lang w:val="en-US"/>
        </w:rPr>
        <w:t>mentioned</w:t>
      </w:r>
      <w:r w:rsidR="00F60689">
        <w:rPr>
          <w:rFonts w:ascii="Arial" w:hAnsi="Arial" w:cs="Arial"/>
          <w:sz w:val="20"/>
          <w:lang w:val="en-US"/>
        </w:rPr>
        <w:t xml:space="preserve"> </w:t>
      </w:r>
      <w:r w:rsidR="005254E6">
        <w:rPr>
          <w:rFonts w:ascii="Arial" w:hAnsi="Arial" w:cs="Arial"/>
          <w:sz w:val="20"/>
          <w:lang w:val="en-US"/>
        </w:rPr>
        <w:t>here above</w:t>
      </w:r>
      <w:r w:rsidR="00F60689">
        <w:rPr>
          <w:rFonts w:ascii="Arial" w:hAnsi="Arial" w:cs="Arial"/>
          <w:sz w:val="20"/>
          <w:lang w:val="en-US"/>
        </w:rPr>
        <w:t>.</w:t>
      </w:r>
    </w:p>
    <w:p w14:paraId="351345FF" w14:textId="77777777" w:rsidR="00166881" w:rsidRPr="00BC0756" w:rsidRDefault="00166881" w:rsidP="00356AEC">
      <w:pPr>
        <w:pStyle w:val="BodyText2"/>
        <w:tabs>
          <w:tab w:val="left" w:pos="0"/>
        </w:tabs>
        <w:spacing w:after="100" w:afterAutospacing="1" w:line="276" w:lineRule="auto"/>
        <w:rPr>
          <w:rFonts w:ascii="Arial" w:hAnsi="Arial" w:cs="Arial"/>
          <w:sz w:val="20"/>
          <w:lang w:val="en-US"/>
        </w:rPr>
      </w:pPr>
    </w:p>
    <w:p w14:paraId="0258E4E2" w14:textId="6429DD14" w:rsidR="0055626A" w:rsidRPr="00BC0756" w:rsidRDefault="002348CA" w:rsidP="00356AEC">
      <w:pPr>
        <w:pStyle w:val="BodyText2"/>
        <w:tabs>
          <w:tab w:val="left" w:pos="0"/>
        </w:tabs>
        <w:spacing w:after="100" w:afterAutospacing="1" w:line="276" w:lineRule="auto"/>
        <w:rPr>
          <w:rFonts w:ascii="Arial" w:hAnsi="Arial" w:cs="Arial"/>
          <w:sz w:val="20"/>
          <w:lang w:val="en-US"/>
        </w:rPr>
      </w:pPr>
      <w:r w:rsidRPr="002348CA">
        <w:rPr>
          <w:rFonts w:ascii="Arial" w:hAnsi="Arial" w:cs="Arial"/>
          <w:sz w:val="20"/>
          <w:lang w:val="en-US"/>
        </w:rPr>
        <w:t>Best</w:t>
      </w:r>
      <w:r w:rsidR="0055626A" w:rsidRPr="00BC0756">
        <w:rPr>
          <w:rFonts w:ascii="Arial" w:hAnsi="Arial" w:cs="Arial"/>
          <w:sz w:val="20"/>
          <w:lang w:val="en-US"/>
        </w:rPr>
        <w:t xml:space="preserve"> </w:t>
      </w:r>
      <w:r w:rsidRPr="002348CA">
        <w:rPr>
          <w:rFonts w:ascii="Arial" w:hAnsi="Arial" w:cs="Arial"/>
          <w:sz w:val="20"/>
          <w:lang w:val="en-US"/>
        </w:rPr>
        <w:t>regards</w:t>
      </w:r>
    </w:p>
    <w:p w14:paraId="27516EA5" w14:textId="587639A8" w:rsidR="0050737C" w:rsidRPr="00BC0756" w:rsidRDefault="0050737C" w:rsidP="00356AEC">
      <w:pPr>
        <w:pStyle w:val="BodyText2"/>
        <w:tabs>
          <w:tab w:val="left" w:pos="0"/>
        </w:tabs>
        <w:spacing w:after="100" w:afterAutospacing="1" w:line="276" w:lineRule="auto"/>
        <w:rPr>
          <w:rFonts w:ascii="Arial" w:hAnsi="Arial" w:cs="Arial"/>
          <w:sz w:val="20"/>
          <w:lang w:val="en-US"/>
        </w:rPr>
      </w:pPr>
    </w:p>
    <w:p w14:paraId="4A8EB427" w14:textId="5FA21901" w:rsidR="00D95EF0" w:rsidRPr="00BC0756" w:rsidRDefault="00D95EF0" w:rsidP="00356AEC">
      <w:pPr>
        <w:pStyle w:val="BodyText2"/>
        <w:tabs>
          <w:tab w:val="left" w:pos="0"/>
        </w:tabs>
        <w:spacing w:after="100" w:afterAutospacing="1" w:line="276" w:lineRule="auto"/>
        <w:rPr>
          <w:rFonts w:ascii="Arial" w:hAnsi="Arial" w:cs="Arial"/>
          <w:sz w:val="20"/>
          <w:lang w:val="en-US"/>
        </w:rPr>
      </w:pPr>
    </w:p>
    <w:p w14:paraId="68A61739" w14:textId="77777777" w:rsidR="00D95EF0" w:rsidRPr="00BC0756" w:rsidRDefault="00D95EF0" w:rsidP="00356AEC">
      <w:pPr>
        <w:pStyle w:val="BodyText2"/>
        <w:tabs>
          <w:tab w:val="left" w:pos="0"/>
        </w:tabs>
        <w:spacing w:after="100" w:afterAutospacing="1" w:line="276" w:lineRule="auto"/>
        <w:rPr>
          <w:rFonts w:ascii="Arial" w:hAnsi="Arial" w:cs="Arial"/>
          <w:sz w:val="20"/>
          <w:lang w:val="en-US"/>
        </w:rPr>
      </w:pPr>
    </w:p>
    <w:p w14:paraId="7A0E80CA" w14:textId="77777777" w:rsidR="0055626A" w:rsidRPr="002348CA" w:rsidRDefault="0055626A" w:rsidP="00356AEC">
      <w:pPr>
        <w:tabs>
          <w:tab w:val="left" w:pos="0"/>
          <w:tab w:val="left" w:pos="543"/>
        </w:tabs>
        <w:spacing w:before="240" w:line="276" w:lineRule="auto"/>
        <w:ind w:left="543" w:hanging="543"/>
        <w:jc w:val="both"/>
        <w:rPr>
          <w:rFonts w:ascii="Arial" w:hAnsi="Arial" w:cs="Arial"/>
          <w:sz w:val="20"/>
          <w:szCs w:val="20"/>
          <w:lang w:val="en-US"/>
        </w:rPr>
      </w:pPr>
      <w:r w:rsidRPr="002348CA">
        <w:rPr>
          <w:rFonts w:ascii="Arial" w:hAnsi="Arial" w:cs="Arial"/>
          <w:sz w:val="20"/>
          <w:szCs w:val="20"/>
          <w:lang w:val="en-US"/>
        </w:rPr>
        <w:t>[</w:t>
      </w:r>
      <w:r w:rsidR="002348CA" w:rsidRPr="002348CA">
        <w:rPr>
          <w:rFonts w:ascii="Arial" w:hAnsi="Arial" w:cs="Arial"/>
          <w:sz w:val="20"/>
          <w:szCs w:val="20"/>
          <w:lang w:val="en-US"/>
        </w:rPr>
        <w:t>Place</w:t>
      </w:r>
      <w:r w:rsidRPr="002348CA">
        <w:rPr>
          <w:rFonts w:ascii="Arial" w:hAnsi="Arial" w:cs="Arial"/>
          <w:sz w:val="20"/>
          <w:szCs w:val="20"/>
          <w:lang w:val="en-US"/>
        </w:rPr>
        <w:t xml:space="preserve"> </w:t>
      </w:r>
      <w:r w:rsidR="005254E6">
        <w:rPr>
          <w:rFonts w:ascii="Arial" w:hAnsi="Arial" w:cs="Arial"/>
          <w:sz w:val="20"/>
          <w:szCs w:val="20"/>
          <w:lang w:val="en-US"/>
        </w:rPr>
        <w:t>/</w:t>
      </w:r>
      <w:r w:rsidRPr="002348CA">
        <w:rPr>
          <w:rFonts w:ascii="Arial" w:hAnsi="Arial" w:cs="Arial"/>
          <w:sz w:val="20"/>
          <w:szCs w:val="20"/>
          <w:lang w:val="en-US"/>
        </w:rPr>
        <w:t xml:space="preserve"> </w:t>
      </w:r>
      <w:r w:rsidR="002348CA" w:rsidRPr="002348CA">
        <w:rPr>
          <w:rFonts w:ascii="Arial" w:hAnsi="Arial" w:cs="Arial"/>
          <w:sz w:val="20"/>
          <w:szCs w:val="20"/>
          <w:lang w:val="en-US"/>
        </w:rPr>
        <w:t>date</w:t>
      </w:r>
      <w:r w:rsidRPr="002348CA">
        <w:rPr>
          <w:rFonts w:ascii="Arial" w:hAnsi="Arial" w:cs="Arial"/>
          <w:sz w:val="20"/>
          <w:szCs w:val="20"/>
          <w:lang w:val="en-US"/>
        </w:rPr>
        <w:t xml:space="preserve">] </w:t>
      </w:r>
      <w:r w:rsidRPr="002348CA">
        <w:rPr>
          <w:rFonts w:ascii="Arial" w:hAnsi="Arial" w:cs="Arial"/>
          <w:sz w:val="20"/>
          <w:szCs w:val="20"/>
          <w:lang w:val="en-US"/>
        </w:rPr>
        <w:tab/>
      </w:r>
      <w:r w:rsidRPr="002348CA">
        <w:rPr>
          <w:rFonts w:ascii="Arial" w:hAnsi="Arial" w:cs="Arial"/>
          <w:sz w:val="20"/>
          <w:szCs w:val="20"/>
          <w:lang w:val="en-US"/>
        </w:rPr>
        <w:tab/>
      </w:r>
      <w:r w:rsidRPr="002348CA">
        <w:rPr>
          <w:rFonts w:ascii="Arial" w:hAnsi="Arial" w:cs="Arial"/>
          <w:sz w:val="20"/>
          <w:szCs w:val="20"/>
          <w:lang w:val="en-US"/>
        </w:rPr>
        <w:tab/>
      </w:r>
      <w:r w:rsidRPr="002348CA">
        <w:rPr>
          <w:rFonts w:ascii="Arial" w:hAnsi="Arial" w:cs="Arial"/>
          <w:sz w:val="20"/>
          <w:szCs w:val="20"/>
          <w:lang w:val="en-US"/>
        </w:rPr>
        <w:tab/>
      </w:r>
      <w:r w:rsidRPr="002348CA">
        <w:rPr>
          <w:rFonts w:ascii="Arial" w:hAnsi="Arial" w:cs="Arial"/>
          <w:sz w:val="20"/>
          <w:szCs w:val="20"/>
          <w:lang w:val="en-US"/>
        </w:rPr>
        <w:tab/>
      </w:r>
      <w:r w:rsidRPr="002348CA">
        <w:rPr>
          <w:rFonts w:ascii="Arial" w:hAnsi="Arial" w:cs="Arial"/>
          <w:sz w:val="20"/>
          <w:szCs w:val="20"/>
          <w:lang w:val="en-US"/>
        </w:rPr>
        <w:tab/>
      </w:r>
      <w:r w:rsidRPr="002348CA">
        <w:rPr>
          <w:rFonts w:ascii="Arial" w:hAnsi="Arial" w:cs="Arial"/>
          <w:sz w:val="20"/>
          <w:szCs w:val="20"/>
          <w:lang w:val="en-US"/>
        </w:rPr>
        <w:tab/>
        <w:t>[</w:t>
      </w:r>
      <w:r w:rsidR="002348CA">
        <w:rPr>
          <w:rFonts w:ascii="Arial" w:hAnsi="Arial" w:cs="Arial"/>
          <w:sz w:val="20"/>
          <w:szCs w:val="20"/>
          <w:lang w:val="en-US"/>
        </w:rPr>
        <w:t>S</w:t>
      </w:r>
      <w:r w:rsidR="002348CA" w:rsidRPr="002348CA">
        <w:rPr>
          <w:rFonts w:ascii="Arial" w:hAnsi="Arial" w:cs="Arial"/>
          <w:sz w:val="20"/>
          <w:szCs w:val="20"/>
          <w:lang w:val="en-US"/>
        </w:rPr>
        <w:t>t</w:t>
      </w:r>
      <w:r w:rsidR="002348CA">
        <w:rPr>
          <w:rFonts w:ascii="Arial" w:hAnsi="Arial" w:cs="Arial"/>
          <w:sz w:val="20"/>
          <w:szCs w:val="20"/>
          <w:lang w:val="en-US"/>
        </w:rPr>
        <w:t>amp and S</w:t>
      </w:r>
      <w:r w:rsidR="002348CA" w:rsidRPr="002348CA">
        <w:rPr>
          <w:rFonts w:ascii="Arial" w:hAnsi="Arial" w:cs="Arial"/>
          <w:sz w:val="20"/>
          <w:szCs w:val="20"/>
          <w:lang w:val="en-US"/>
        </w:rPr>
        <w:t>ignature</w:t>
      </w:r>
      <w:r w:rsidRPr="002348CA">
        <w:rPr>
          <w:rFonts w:ascii="Arial" w:hAnsi="Arial" w:cs="Arial"/>
          <w:sz w:val="20"/>
          <w:szCs w:val="20"/>
          <w:lang w:val="en-US"/>
        </w:rPr>
        <w:t>]</w:t>
      </w:r>
    </w:p>
    <w:p w14:paraId="196FB5DA" w14:textId="77777777" w:rsidR="0050737C" w:rsidRPr="002348CA" w:rsidRDefault="0050737C" w:rsidP="00356AEC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  <w:lang w:val="en-US"/>
        </w:rPr>
      </w:pPr>
    </w:p>
    <w:p w14:paraId="6DA03865" w14:textId="77777777" w:rsidR="0050737C" w:rsidRPr="002348CA" w:rsidRDefault="0050737C" w:rsidP="00356AEC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  <w:lang w:val="en-US"/>
        </w:rPr>
      </w:pPr>
    </w:p>
    <w:p w14:paraId="36A0707B" w14:textId="77777777" w:rsidR="0050737C" w:rsidRPr="002348CA" w:rsidRDefault="0050737C" w:rsidP="00356AEC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  <w:lang w:val="en-US"/>
        </w:rPr>
      </w:pPr>
    </w:p>
    <w:p w14:paraId="4407E6D7" w14:textId="77777777" w:rsidR="0050737C" w:rsidRPr="002348CA" w:rsidRDefault="0050737C" w:rsidP="00356AEC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  <w:lang w:val="en-US"/>
        </w:rPr>
      </w:pPr>
    </w:p>
    <w:p w14:paraId="7E2F9CDE" w14:textId="77777777" w:rsidR="00411F82" w:rsidRPr="008B1363" w:rsidRDefault="00363228" w:rsidP="00356AEC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Attached</w:t>
      </w:r>
      <w:r w:rsidR="000144AE" w:rsidRPr="008B1363">
        <w:rPr>
          <w:rFonts w:ascii="Arial" w:hAnsi="Arial" w:cs="Arial"/>
          <w:sz w:val="20"/>
          <w:szCs w:val="20"/>
        </w:rPr>
        <w:t>:</w:t>
      </w:r>
      <w:r w:rsidR="000C65AE" w:rsidRPr="008B1363">
        <w:rPr>
          <w:rFonts w:ascii="Arial" w:hAnsi="Arial" w:cs="Arial"/>
          <w:sz w:val="20"/>
          <w:szCs w:val="20"/>
        </w:rPr>
        <w:t xml:space="preserve"> </w:t>
      </w:r>
    </w:p>
    <w:p w14:paraId="03A1FDE4" w14:textId="77777777" w:rsidR="00F66118" w:rsidRPr="008B1363" w:rsidRDefault="00F66118" w:rsidP="00356AEC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</w:rPr>
      </w:pPr>
    </w:p>
    <w:p w14:paraId="2205A080" w14:textId="7F14D1A7" w:rsidR="00353870" w:rsidRPr="00E61C8F" w:rsidRDefault="00353870" w:rsidP="00356AEC">
      <w:pPr>
        <w:pStyle w:val="alignjustify"/>
        <w:numPr>
          <w:ilvl w:val="0"/>
          <w:numId w:val="27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bookmarkStart w:id="0" w:name="_Hlk76034309"/>
      <w:r>
        <w:rPr>
          <w:rFonts w:ascii="Arial" w:hAnsi="Arial" w:cs="Arial"/>
          <w:sz w:val="20"/>
          <w:szCs w:val="20"/>
        </w:rPr>
        <w:t>Annex 1 (</w:t>
      </w:r>
      <w:r w:rsidR="00D21A7A">
        <w:rPr>
          <w:rFonts w:ascii="Arial" w:hAnsi="Arial" w:cs="Arial"/>
          <w:sz w:val="20"/>
          <w:szCs w:val="20"/>
        </w:rPr>
        <w:t xml:space="preserve">Proof to sign on behalf of the Company; either a certified copy </w:t>
      </w:r>
      <w:r w:rsidR="00B93BB0">
        <w:rPr>
          <w:rFonts w:ascii="Arial" w:hAnsi="Arial" w:cs="Arial"/>
          <w:sz w:val="20"/>
          <w:szCs w:val="20"/>
        </w:rPr>
        <w:t>f</w:t>
      </w:r>
      <w:r w:rsidR="005C7277">
        <w:rPr>
          <w:rFonts w:ascii="Arial" w:hAnsi="Arial" w:cs="Arial"/>
          <w:sz w:val="20"/>
          <w:szCs w:val="20"/>
        </w:rPr>
        <w:t>rom</w:t>
      </w:r>
      <w:r w:rsidR="00B93BB0">
        <w:rPr>
          <w:rFonts w:ascii="Arial" w:hAnsi="Arial" w:cs="Arial"/>
          <w:sz w:val="20"/>
          <w:szCs w:val="20"/>
        </w:rPr>
        <w:t xml:space="preserve"> the relevant business registry, where applicable, either </w:t>
      </w:r>
      <w:r w:rsidR="00E3005E">
        <w:rPr>
          <w:rFonts w:ascii="Arial" w:hAnsi="Arial" w:cs="Arial"/>
          <w:sz w:val="20"/>
          <w:szCs w:val="20"/>
        </w:rPr>
        <w:t xml:space="preserve">a </w:t>
      </w:r>
      <w:r w:rsidR="00B93BB0">
        <w:rPr>
          <w:rFonts w:ascii="Arial" w:hAnsi="Arial" w:cs="Arial"/>
          <w:sz w:val="20"/>
          <w:szCs w:val="20"/>
        </w:rPr>
        <w:t>power of at</w:t>
      </w:r>
      <w:r w:rsidR="007004D5">
        <w:rPr>
          <w:rFonts w:ascii="Arial" w:hAnsi="Arial" w:cs="Arial"/>
          <w:sz w:val="20"/>
          <w:szCs w:val="20"/>
        </w:rPr>
        <w:t>t</w:t>
      </w:r>
      <w:r w:rsidR="00B93BB0">
        <w:rPr>
          <w:rFonts w:ascii="Arial" w:hAnsi="Arial" w:cs="Arial"/>
          <w:sz w:val="20"/>
          <w:szCs w:val="20"/>
        </w:rPr>
        <w:t>orney signed by legal representative</w:t>
      </w:r>
      <w:r>
        <w:rPr>
          <w:rFonts w:ascii="Arial" w:hAnsi="Arial" w:cs="Arial"/>
          <w:sz w:val="20"/>
          <w:szCs w:val="20"/>
        </w:rPr>
        <w:t>)</w:t>
      </w:r>
    </w:p>
    <w:p w14:paraId="275072E3" w14:textId="22EC87BA" w:rsidR="00F66118" w:rsidRPr="00D61FEF" w:rsidRDefault="00D61FEF" w:rsidP="00356AEC">
      <w:pPr>
        <w:pStyle w:val="alignjustify"/>
        <w:numPr>
          <w:ilvl w:val="0"/>
          <w:numId w:val="27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61FEF">
        <w:rPr>
          <w:rFonts w:ascii="Arial" w:hAnsi="Arial" w:cs="Arial"/>
          <w:bCs/>
          <w:sz w:val="20"/>
          <w:szCs w:val="20"/>
        </w:rPr>
        <w:t>Annex</w:t>
      </w:r>
      <w:r w:rsidR="0050737C" w:rsidRPr="00D61FEF">
        <w:rPr>
          <w:rFonts w:ascii="Arial" w:hAnsi="Arial" w:cs="Arial"/>
          <w:bCs/>
          <w:sz w:val="20"/>
          <w:szCs w:val="20"/>
        </w:rPr>
        <w:t xml:space="preserve"> </w:t>
      </w:r>
      <w:r w:rsidR="00353870">
        <w:rPr>
          <w:rFonts w:ascii="Arial" w:hAnsi="Arial" w:cs="Arial"/>
          <w:bCs/>
          <w:sz w:val="20"/>
          <w:szCs w:val="20"/>
        </w:rPr>
        <w:t>2</w:t>
      </w:r>
      <w:r w:rsidR="0050737C" w:rsidRPr="00D61FEF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Request capacity form</w:t>
      </w:r>
      <w:r w:rsidR="0050737C" w:rsidRPr="00D61FEF">
        <w:rPr>
          <w:rFonts w:ascii="Arial" w:hAnsi="Arial" w:cs="Arial"/>
          <w:bCs/>
          <w:sz w:val="20"/>
          <w:szCs w:val="20"/>
        </w:rPr>
        <w:t>)</w:t>
      </w:r>
      <w:r w:rsidR="00F66118" w:rsidRPr="00D61FEF">
        <w:rPr>
          <w:rFonts w:ascii="Arial" w:hAnsi="Arial" w:cs="Arial"/>
          <w:bCs/>
          <w:sz w:val="20"/>
          <w:szCs w:val="20"/>
        </w:rPr>
        <w:t>;</w:t>
      </w:r>
    </w:p>
    <w:p w14:paraId="54542D07" w14:textId="671FA889" w:rsidR="0050737C" w:rsidRPr="005466A0" w:rsidRDefault="00D61FEF" w:rsidP="00356AEC">
      <w:pPr>
        <w:pStyle w:val="alignjustify"/>
        <w:numPr>
          <w:ilvl w:val="0"/>
          <w:numId w:val="27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5466A0">
        <w:rPr>
          <w:rFonts w:ascii="Arial" w:hAnsi="Arial" w:cs="Arial"/>
          <w:bCs/>
          <w:sz w:val="20"/>
          <w:szCs w:val="20"/>
          <w:lang w:val="en-US"/>
        </w:rPr>
        <w:t>Annex</w:t>
      </w:r>
      <w:r w:rsidR="009D0C8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353870">
        <w:rPr>
          <w:rFonts w:ascii="Arial" w:hAnsi="Arial" w:cs="Arial"/>
          <w:bCs/>
          <w:sz w:val="20"/>
          <w:szCs w:val="20"/>
          <w:lang w:val="en-US"/>
        </w:rPr>
        <w:t>3</w:t>
      </w:r>
      <w:r w:rsidR="009D0C8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0737C" w:rsidRPr="005466A0">
        <w:rPr>
          <w:rFonts w:ascii="Arial" w:hAnsi="Arial" w:cs="Arial"/>
          <w:bCs/>
          <w:sz w:val="20"/>
          <w:szCs w:val="20"/>
          <w:lang w:val="en-US"/>
        </w:rPr>
        <w:t>(</w:t>
      </w:r>
      <w:r w:rsidR="005466A0" w:rsidRPr="005466A0">
        <w:rPr>
          <w:rFonts w:ascii="Arial" w:hAnsi="Arial" w:cs="Arial"/>
          <w:bCs/>
          <w:sz w:val="20"/>
          <w:szCs w:val="20"/>
          <w:lang w:val="en-US"/>
        </w:rPr>
        <w:t>Declaration</w:t>
      </w:r>
      <w:r w:rsidR="009D0C8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466A0" w:rsidRPr="005466A0">
        <w:rPr>
          <w:rFonts w:ascii="Arial" w:hAnsi="Arial" w:cs="Arial"/>
          <w:bCs/>
          <w:sz w:val="20"/>
          <w:szCs w:val="20"/>
          <w:lang w:val="en-US"/>
        </w:rPr>
        <w:t xml:space="preserve">of the </w:t>
      </w:r>
      <w:r w:rsidR="009D0C83" w:rsidRPr="009D0C83">
        <w:rPr>
          <w:rFonts w:ascii="Arial" w:hAnsi="Arial" w:cs="Arial"/>
          <w:bCs/>
          <w:sz w:val="20"/>
          <w:szCs w:val="20"/>
          <w:lang w:val="en-US"/>
        </w:rPr>
        <w:t>Information statement for the collection and processing of personal data</w:t>
      </w:r>
      <w:r w:rsidR="002618E4">
        <w:rPr>
          <w:rFonts w:ascii="Arial" w:hAnsi="Arial" w:cs="Arial"/>
          <w:bCs/>
          <w:sz w:val="20"/>
          <w:szCs w:val="20"/>
          <w:lang w:val="en-US"/>
        </w:rPr>
        <w:t>).</w:t>
      </w:r>
    </w:p>
    <w:bookmarkEnd w:id="0"/>
    <w:p w14:paraId="3C505915" w14:textId="77777777" w:rsidR="00F66118" w:rsidRPr="005466A0" w:rsidRDefault="00F66118" w:rsidP="00D6338B">
      <w:pPr>
        <w:tabs>
          <w:tab w:val="left" w:pos="0"/>
          <w:tab w:val="left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Arial" w:hAnsi="Arial" w:cs="Arial"/>
          <w:sz w:val="20"/>
          <w:szCs w:val="20"/>
          <w:lang w:val="en-US"/>
        </w:rPr>
      </w:pPr>
    </w:p>
    <w:sectPr w:rsidR="00F66118" w:rsidRPr="005466A0" w:rsidSect="00144A42">
      <w:headerReference w:type="default" r:id="rId12"/>
      <w:footerReference w:type="even" r:id="rId13"/>
      <w:pgSz w:w="12240" w:h="15840"/>
      <w:pgMar w:top="1560" w:right="1134" w:bottom="1418" w:left="1134" w:header="720" w:footer="44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6E485" w14:textId="77777777" w:rsidR="006067F3" w:rsidRDefault="006067F3">
      <w:r>
        <w:separator/>
      </w:r>
    </w:p>
  </w:endnote>
  <w:endnote w:type="continuationSeparator" w:id="0">
    <w:p w14:paraId="270D4957" w14:textId="77777777" w:rsidR="006067F3" w:rsidRDefault="006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E7AD" w14:textId="77777777" w:rsidR="008B1363" w:rsidRDefault="008B13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4AB489" w14:textId="77777777" w:rsidR="008B1363" w:rsidRDefault="008B13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0F30" w14:textId="77777777" w:rsidR="006067F3" w:rsidRDefault="006067F3">
      <w:r>
        <w:separator/>
      </w:r>
    </w:p>
  </w:footnote>
  <w:footnote w:type="continuationSeparator" w:id="0">
    <w:p w14:paraId="23785563" w14:textId="77777777" w:rsidR="006067F3" w:rsidRDefault="0060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8D08" w14:textId="77777777" w:rsidR="008B1363" w:rsidRDefault="002D6765">
    <w:pPr>
      <w:pStyle w:val="Header"/>
      <w:rPr>
        <w:rFonts w:ascii="Verdana" w:hAnsi="Verdana"/>
      </w:rPr>
    </w:pPr>
    <w:r w:rsidRPr="002D6765">
      <w:rPr>
        <w:rFonts w:ascii="Book Antiqua" w:hAnsi="Book Antiqua"/>
        <w:i/>
        <w:sz w:val="28"/>
      </w:rPr>
      <w:t>Letterhead of the applicant</w:t>
    </w:r>
    <w:r w:rsidR="008B1363"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CE0"/>
    <w:multiLevelType w:val="hybridMultilevel"/>
    <w:tmpl w:val="44889A86"/>
    <w:lvl w:ilvl="0" w:tplc="7E12129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B61"/>
    <w:multiLevelType w:val="hybridMultilevel"/>
    <w:tmpl w:val="751C3B66"/>
    <w:lvl w:ilvl="0" w:tplc="33908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D4300"/>
    <w:multiLevelType w:val="hybridMultilevel"/>
    <w:tmpl w:val="43C2D79A"/>
    <w:lvl w:ilvl="0" w:tplc="470CF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CC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C5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D4A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ED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4C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40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67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EE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32954"/>
    <w:multiLevelType w:val="hybridMultilevel"/>
    <w:tmpl w:val="8A184D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05728"/>
    <w:multiLevelType w:val="hybridMultilevel"/>
    <w:tmpl w:val="AA1C770C"/>
    <w:lvl w:ilvl="0" w:tplc="3B4C5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57D52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A86A02"/>
    <w:multiLevelType w:val="hybridMultilevel"/>
    <w:tmpl w:val="33E688FA"/>
    <w:lvl w:ilvl="0" w:tplc="04100017">
      <w:start w:val="1"/>
      <w:numFmt w:val="lowerLetter"/>
      <w:lvlText w:val="%1)"/>
      <w:lvlJc w:val="left"/>
      <w:pPr>
        <w:ind w:left="1236" w:hanging="360"/>
      </w:p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7" w15:restartNumberingAfterBreak="0">
    <w:nsid w:val="144A7E3E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8" w15:restartNumberingAfterBreak="0">
    <w:nsid w:val="14D9038E"/>
    <w:multiLevelType w:val="hybridMultilevel"/>
    <w:tmpl w:val="3A925A28"/>
    <w:lvl w:ilvl="0" w:tplc="DDA2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86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AA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E1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44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EC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C0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E7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08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006DC"/>
    <w:multiLevelType w:val="hybridMultilevel"/>
    <w:tmpl w:val="B1A6C77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1446B"/>
    <w:multiLevelType w:val="hybridMultilevel"/>
    <w:tmpl w:val="3824310E"/>
    <w:lvl w:ilvl="0" w:tplc="1220A3B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CED92E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7580513E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37424A3C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6564024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DD1C06C6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220C92E4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DD7A0C98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80B41A14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1" w15:restartNumberingAfterBreak="0">
    <w:nsid w:val="26402A1C"/>
    <w:multiLevelType w:val="hybridMultilevel"/>
    <w:tmpl w:val="6FAC72B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C86FC0"/>
    <w:multiLevelType w:val="hybridMultilevel"/>
    <w:tmpl w:val="D7DCCF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A3FA8"/>
    <w:multiLevelType w:val="multilevel"/>
    <w:tmpl w:val="2ACC53F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1">
      <w:start w:val="1"/>
      <w:numFmt w:val="decimal"/>
      <w:lvlText w:val="%1.%2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3.%2.%4)"/>
      <w:lvlJc w:val="left"/>
      <w:pPr>
        <w:tabs>
          <w:tab w:val="num" w:pos="1080"/>
        </w:tabs>
        <w:ind w:left="680" w:hanging="68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2B5885"/>
    <w:multiLevelType w:val="hybridMultilevel"/>
    <w:tmpl w:val="6A049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4011A"/>
    <w:multiLevelType w:val="multilevel"/>
    <w:tmpl w:val="1B04DA4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6" w15:restartNumberingAfterBreak="0">
    <w:nsid w:val="3F421752"/>
    <w:multiLevelType w:val="hybridMultilevel"/>
    <w:tmpl w:val="8B6AC6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0832"/>
    <w:multiLevelType w:val="hybridMultilevel"/>
    <w:tmpl w:val="162042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65DBC"/>
    <w:multiLevelType w:val="hybridMultilevel"/>
    <w:tmpl w:val="5F525184"/>
    <w:lvl w:ilvl="0" w:tplc="BB1CBD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3CFA9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37E5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E6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48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97CC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3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E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1FAC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A6C86"/>
    <w:multiLevelType w:val="hybridMultilevel"/>
    <w:tmpl w:val="3B90874C"/>
    <w:lvl w:ilvl="0" w:tplc="6DFE4D06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6C3E214C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DD3AAAFA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D9AA0E4C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C2AA7E62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784A622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1442A236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83281A52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2EC47CAC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0" w15:restartNumberingAfterBreak="0">
    <w:nsid w:val="4B02505D"/>
    <w:multiLevelType w:val="hybridMultilevel"/>
    <w:tmpl w:val="037023F6"/>
    <w:lvl w:ilvl="0" w:tplc="21E6EE0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D8A"/>
    <w:multiLevelType w:val="hybridMultilevel"/>
    <w:tmpl w:val="A044DD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120E"/>
    <w:multiLevelType w:val="hybridMultilevel"/>
    <w:tmpl w:val="D23A777E"/>
    <w:lvl w:ilvl="0" w:tplc="DC728E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5488E"/>
    <w:multiLevelType w:val="hybridMultilevel"/>
    <w:tmpl w:val="88165784"/>
    <w:lvl w:ilvl="0" w:tplc="186E9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E3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C3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C3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03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CC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0F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61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A1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05774"/>
    <w:multiLevelType w:val="singleLevel"/>
    <w:tmpl w:val="C846B5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624696"/>
    <w:multiLevelType w:val="hybridMultilevel"/>
    <w:tmpl w:val="4918AC60"/>
    <w:lvl w:ilvl="0" w:tplc="D45E9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88E"/>
    <w:multiLevelType w:val="hybridMultilevel"/>
    <w:tmpl w:val="193EBDF0"/>
    <w:lvl w:ilvl="0" w:tplc="A29E0B0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40D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65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8E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D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EB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86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2C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1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80CFD"/>
    <w:multiLevelType w:val="hybridMultilevel"/>
    <w:tmpl w:val="EDF8F9FE"/>
    <w:lvl w:ilvl="0" w:tplc="E348E1A8">
      <w:start w:val="1"/>
      <w:numFmt w:val="lowerRoman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82BE5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02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A5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42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0A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E8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2C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A6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A3E9C"/>
    <w:multiLevelType w:val="multilevel"/>
    <w:tmpl w:val="6A04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76465"/>
    <w:multiLevelType w:val="hybridMultilevel"/>
    <w:tmpl w:val="60C61120"/>
    <w:lvl w:ilvl="0" w:tplc="DEF4EE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400C7"/>
    <w:multiLevelType w:val="hybridMultilevel"/>
    <w:tmpl w:val="0D920E7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D326FA"/>
    <w:multiLevelType w:val="hybridMultilevel"/>
    <w:tmpl w:val="9FA4D2B8"/>
    <w:lvl w:ilvl="0" w:tplc="779299C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821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47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EB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A1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00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49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49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A3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3"/>
  </w:num>
  <w:num w:numId="5">
    <w:abstractNumId w:val="2"/>
  </w:num>
  <w:num w:numId="6">
    <w:abstractNumId w:val="18"/>
  </w:num>
  <w:num w:numId="7">
    <w:abstractNumId w:val="8"/>
  </w:num>
  <w:num w:numId="8">
    <w:abstractNumId w:val="7"/>
  </w:num>
  <w:num w:numId="9">
    <w:abstractNumId w:val="26"/>
  </w:num>
  <w:num w:numId="10">
    <w:abstractNumId w:val="15"/>
  </w:num>
  <w:num w:numId="11">
    <w:abstractNumId w:val="27"/>
  </w:num>
  <w:num w:numId="12">
    <w:abstractNumId w:val="10"/>
  </w:num>
  <w:num w:numId="13">
    <w:abstractNumId w:val="13"/>
  </w:num>
  <w:num w:numId="14">
    <w:abstractNumId w:val="24"/>
  </w:num>
  <w:num w:numId="15">
    <w:abstractNumId w:val="25"/>
  </w:num>
  <w:num w:numId="16">
    <w:abstractNumId w:val="5"/>
  </w:num>
  <w:num w:numId="17">
    <w:abstractNumId w:val="17"/>
  </w:num>
  <w:num w:numId="18">
    <w:abstractNumId w:val="1"/>
  </w:num>
  <w:num w:numId="19">
    <w:abstractNumId w:val="14"/>
  </w:num>
  <w:num w:numId="20">
    <w:abstractNumId w:val="28"/>
  </w:num>
  <w:num w:numId="21">
    <w:abstractNumId w:val="12"/>
  </w:num>
  <w:num w:numId="22">
    <w:abstractNumId w:val="29"/>
  </w:num>
  <w:num w:numId="23">
    <w:abstractNumId w:val="3"/>
  </w:num>
  <w:num w:numId="24">
    <w:abstractNumId w:val="20"/>
  </w:num>
  <w:num w:numId="25">
    <w:abstractNumId w:val="16"/>
  </w:num>
  <w:num w:numId="26">
    <w:abstractNumId w:val="0"/>
  </w:num>
  <w:num w:numId="27">
    <w:abstractNumId w:val="6"/>
  </w:num>
  <w:num w:numId="28">
    <w:abstractNumId w:val="4"/>
  </w:num>
  <w:num w:numId="29">
    <w:abstractNumId w:val="11"/>
  </w:num>
  <w:num w:numId="30">
    <w:abstractNumId w:val="21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A7"/>
    <w:rsid w:val="000011F2"/>
    <w:rsid w:val="00011A70"/>
    <w:rsid w:val="000142C3"/>
    <w:rsid w:val="000144AE"/>
    <w:rsid w:val="0001617E"/>
    <w:rsid w:val="000220E0"/>
    <w:rsid w:val="000247CF"/>
    <w:rsid w:val="000332F4"/>
    <w:rsid w:val="00064C0E"/>
    <w:rsid w:val="0007720D"/>
    <w:rsid w:val="00082C3E"/>
    <w:rsid w:val="00093D45"/>
    <w:rsid w:val="000A18C4"/>
    <w:rsid w:val="000B2AF2"/>
    <w:rsid w:val="000B3E23"/>
    <w:rsid w:val="000C2D80"/>
    <w:rsid w:val="000C56D4"/>
    <w:rsid w:val="000C63C5"/>
    <w:rsid w:val="000C65AE"/>
    <w:rsid w:val="000D0B6B"/>
    <w:rsid w:val="000E5807"/>
    <w:rsid w:val="000F17F7"/>
    <w:rsid w:val="000F290E"/>
    <w:rsid w:val="000F7C87"/>
    <w:rsid w:val="00110A09"/>
    <w:rsid w:val="00114495"/>
    <w:rsid w:val="00114E32"/>
    <w:rsid w:val="00115708"/>
    <w:rsid w:val="00116391"/>
    <w:rsid w:val="00120286"/>
    <w:rsid w:val="001230B5"/>
    <w:rsid w:val="001326C2"/>
    <w:rsid w:val="0013453A"/>
    <w:rsid w:val="00144A37"/>
    <w:rsid w:val="00144A42"/>
    <w:rsid w:val="00145DD3"/>
    <w:rsid w:val="00146CC8"/>
    <w:rsid w:val="00166881"/>
    <w:rsid w:val="00172331"/>
    <w:rsid w:val="00174982"/>
    <w:rsid w:val="00185C01"/>
    <w:rsid w:val="00193A06"/>
    <w:rsid w:val="001A2895"/>
    <w:rsid w:val="001A4120"/>
    <w:rsid w:val="001A6DE1"/>
    <w:rsid w:val="001A7D4C"/>
    <w:rsid w:val="001B0CF6"/>
    <w:rsid w:val="001B6AC7"/>
    <w:rsid w:val="001C57D2"/>
    <w:rsid w:val="001C7564"/>
    <w:rsid w:val="001D3A40"/>
    <w:rsid w:val="001D6CC9"/>
    <w:rsid w:val="001E1639"/>
    <w:rsid w:val="001E57BB"/>
    <w:rsid w:val="001E6A94"/>
    <w:rsid w:val="001F00AC"/>
    <w:rsid w:val="001F204D"/>
    <w:rsid w:val="002120F4"/>
    <w:rsid w:val="00231A5E"/>
    <w:rsid w:val="00232EA2"/>
    <w:rsid w:val="00234319"/>
    <w:rsid w:val="002348CA"/>
    <w:rsid w:val="00237FD8"/>
    <w:rsid w:val="002404F2"/>
    <w:rsid w:val="00241287"/>
    <w:rsid w:val="00241628"/>
    <w:rsid w:val="002457CC"/>
    <w:rsid w:val="0025471E"/>
    <w:rsid w:val="00255286"/>
    <w:rsid w:val="00257805"/>
    <w:rsid w:val="002618E4"/>
    <w:rsid w:val="00261EB6"/>
    <w:rsid w:val="0026522D"/>
    <w:rsid w:val="002660AF"/>
    <w:rsid w:val="00266DA2"/>
    <w:rsid w:val="00270828"/>
    <w:rsid w:val="00274A69"/>
    <w:rsid w:val="00281AFA"/>
    <w:rsid w:val="00284C17"/>
    <w:rsid w:val="002970BC"/>
    <w:rsid w:val="0029727A"/>
    <w:rsid w:val="002A7CB5"/>
    <w:rsid w:val="002B1755"/>
    <w:rsid w:val="002C0FA4"/>
    <w:rsid w:val="002C3F6E"/>
    <w:rsid w:val="002D0EAE"/>
    <w:rsid w:val="002D4F88"/>
    <w:rsid w:val="002D6765"/>
    <w:rsid w:val="002E0190"/>
    <w:rsid w:val="002F6829"/>
    <w:rsid w:val="002F694E"/>
    <w:rsid w:val="002F7439"/>
    <w:rsid w:val="003125A7"/>
    <w:rsid w:val="003127EF"/>
    <w:rsid w:val="0032277C"/>
    <w:rsid w:val="00325DEF"/>
    <w:rsid w:val="003433BA"/>
    <w:rsid w:val="00350812"/>
    <w:rsid w:val="00353870"/>
    <w:rsid w:val="00356AEC"/>
    <w:rsid w:val="003573DC"/>
    <w:rsid w:val="00360DA0"/>
    <w:rsid w:val="00363228"/>
    <w:rsid w:val="003636D8"/>
    <w:rsid w:val="003720E1"/>
    <w:rsid w:val="003726B4"/>
    <w:rsid w:val="00372E42"/>
    <w:rsid w:val="0038128F"/>
    <w:rsid w:val="00382913"/>
    <w:rsid w:val="00383EEE"/>
    <w:rsid w:val="003A4010"/>
    <w:rsid w:val="003C045B"/>
    <w:rsid w:val="003D5D9B"/>
    <w:rsid w:val="003F37C7"/>
    <w:rsid w:val="003F7B2A"/>
    <w:rsid w:val="00402B04"/>
    <w:rsid w:val="0040411C"/>
    <w:rsid w:val="00405CCB"/>
    <w:rsid w:val="0041162A"/>
    <w:rsid w:val="00411F82"/>
    <w:rsid w:val="00413A73"/>
    <w:rsid w:val="00423C21"/>
    <w:rsid w:val="00423CBC"/>
    <w:rsid w:val="0042482B"/>
    <w:rsid w:val="00431169"/>
    <w:rsid w:val="0043464B"/>
    <w:rsid w:val="00443B2E"/>
    <w:rsid w:val="00445B77"/>
    <w:rsid w:val="0045254A"/>
    <w:rsid w:val="004672E6"/>
    <w:rsid w:val="00470A0F"/>
    <w:rsid w:val="0047558F"/>
    <w:rsid w:val="00480DA3"/>
    <w:rsid w:val="00482F44"/>
    <w:rsid w:val="0048598F"/>
    <w:rsid w:val="00491271"/>
    <w:rsid w:val="0049311C"/>
    <w:rsid w:val="00494039"/>
    <w:rsid w:val="00496EDE"/>
    <w:rsid w:val="004A1913"/>
    <w:rsid w:val="004A225E"/>
    <w:rsid w:val="004B0AE8"/>
    <w:rsid w:val="004C3062"/>
    <w:rsid w:val="004D1D6D"/>
    <w:rsid w:val="004D2511"/>
    <w:rsid w:val="004D5151"/>
    <w:rsid w:val="004E4066"/>
    <w:rsid w:val="004E4373"/>
    <w:rsid w:val="004E53B0"/>
    <w:rsid w:val="005026CC"/>
    <w:rsid w:val="00502813"/>
    <w:rsid w:val="00503973"/>
    <w:rsid w:val="005058B6"/>
    <w:rsid w:val="0050737C"/>
    <w:rsid w:val="00511F9B"/>
    <w:rsid w:val="0051362B"/>
    <w:rsid w:val="00513794"/>
    <w:rsid w:val="00524B10"/>
    <w:rsid w:val="005254E6"/>
    <w:rsid w:val="005271A4"/>
    <w:rsid w:val="00527EA3"/>
    <w:rsid w:val="0053025B"/>
    <w:rsid w:val="00534069"/>
    <w:rsid w:val="005378C9"/>
    <w:rsid w:val="00545D34"/>
    <w:rsid w:val="005466A0"/>
    <w:rsid w:val="00547978"/>
    <w:rsid w:val="005508A3"/>
    <w:rsid w:val="005554DD"/>
    <w:rsid w:val="0055626A"/>
    <w:rsid w:val="0055767A"/>
    <w:rsid w:val="00564F2B"/>
    <w:rsid w:val="005749BF"/>
    <w:rsid w:val="005834C5"/>
    <w:rsid w:val="005840A7"/>
    <w:rsid w:val="00584EAD"/>
    <w:rsid w:val="00594D8A"/>
    <w:rsid w:val="005A337A"/>
    <w:rsid w:val="005A4752"/>
    <w:rsid w:val="005A7736"/>
    <w:rsid w:val="005A7CE1"/>
    <w:rsid w:val="005B3A64"/>
    <w:rsid w:val="005B47A9"/>
    <w:rsid w:val="005B4DFD"/>
    <w:rsid w:val="005C048A"/>
    <w:rsid w:val="005C14E5"/>
    <w:rsid w:val="005C6120"/>
    <w:rsid w:val="005C62D8"/>
    <w:rsid w:val="005C7277"/>
    <w:rsid w:val="005D1DE0"/>
    <w:rsid w:val="005D4D00"/>
    <w:rsid w:val="005E0DB5"/>
    <w:rsid w:val="005E23AE"/>
    <w:rsid w:val="005E3913"/>
    <w:rsid w:val="005E513E"/>
    <w:rsid w:val="005E628C"/>
    <w:rsid w:val="005F1CFA"/>
    <w:rsid w:val="005F4330"/>
    <w:rsid w:val="006067F3"/>
    <w:rsid w:val="00610913"/>
    <w:rsid w:val="006162E6"/>
    <w:rsid w:val="00626242"/>
    <w:rsid w:val="006410AF"/>
    <w:rsid w:val="006434E0"/>
    <w:rsid w:val="00643833"/>
    <w:rsid w:val="00643875"/>
    <w:rsid w:val="00654D55"/>
    <w:rsid w:val="00662F74"/>
    <w:rsid w:val="00665EE6"/>
    <w:rsid w:val="006674E7"/>
    <w:rsid w:val="00670B74"/>
    <w:rsid w:val="00670CDE"/>
    <w:rsid w:val="006724AC"/>
    <w:rsid w:val="00673F60"/>
    <w:rsid w:val="00675470"/>
    <w:rsid w:val="00677894"/>
    <w:rsid w:val="006811E7"/>
    <w:rsid w:val="0068309A"/>
    <w:rsid w:val="00690D9C"/>
    <w:rsid w:val="006B7E90"/>
    <w:rsid w:val="006C0245"/>
    <w:rsid w:val="006C1A77"/>
    <w:rsid w:val="006D225E"/>
    <w:rsid w:val="006E1511"/>
    <w:rsid w:val="006E4204"/>
    <w:rsid w:val="006E5F7E"/>
    <w:rsid w:val="006E64E2"/>
    <w:rsid w:val="006F2B3D"/>
    <w:rsid w:val="006F4413"/>
    <w:rsid w:val="006F778A"/>
    <w:rsid w:val="007004D5"/>
    <w:rsid w:val="00712846"/>
    <w:rsid w:val="00715EE8"/>
    <w:rsid w:val="00717114"/>
    <w:rsid w:val="00722C56"/>
    <w:rsid w:val="00732260"/>
    <w:rsid w:val="00737AAC"/>
    <w:rsid w:val="00746301"/>
    <w:rsid w:val="00746326"/>
    <w:rsid w:val="00747F04"/>
    <w:rsid w:val="007529A2"/>
    <w:rsid w:val="00753E3E"/>
    <w:rsid w:val="00763532"/>
    <w:rsid w:val="00765F26"/>
    <w:rsid w:val="00766159"/>
    <w:rsid w:val="00777D86"/>
    <w:rsid w:val="007805E8"/>
    <w:rsid w:val="007823C3"/>
    <w:rsid w:val="00785529"/>
    <w:rsid w:val="0078558C"/>
    <w:rsid w:val="00791823"/>
    <w:rsid w:val="00793358"/>
    <w:rsid w:val="007A2021"/>
    <w:rsid w:val="007B0200"/>
    <w:rsid w:val="007B3EAA"/>
    <w:rsid w:val="007B41A1"/>
    <w:rsid w:val="007C2D09"/>
    <w:rsid w:val="007C6DC6"/>
    <w:rsid w:val="007D37E8"/>
    <w:rsid w:val="007D7A71"/>
    <w:rsid w:val="007E014C"/>
    <w:rsid w:val="007E160A"/>
    <w:rsid w:val="007E362E"/>
    <w:rsid w:val="007F699E"/>
    <w:rsid w:val="00801205"/>
    <w:rsid w:val="00803CBA"/>
    <w:rsid w:val="00815AED"/>
    <w:rsid w:val="00825BB8"/>
    <w:rsid w:val="008269DA"/>
    <w:rsid w:val="00834CA7"/>
    <w:rsid w:val="00835D86"/>
    <w:rsid w:val="0083615A"/>
    <w:rsid w:val="00840006"/>
    <w:rsid w:val="008404B0"/>
    <w:rsid w:val="00851E0B"/>
    <w:rsid w:val="0085410E"/>
    <w:rsid w:val="00871385"/>
    <w:rsid w:val="00871F68"/>
    <w:rsid w:val="00876F21"/>
    <w:rsid w:val="008869A1"/>
    <w:rsid w:val="00892EF2"/>
    <w:rsid w:val="008937E7"/>
    <w:rsid w:val="0089432D"/>
    <w:rsid w:val="008A387B"/>
    <w:rsid w:val="008A3C13"/>
    <w:rsid w:val="008B1363"/>
    <w:rsid w:val="008B6525"/>
    <w:rsid w:val="008D4422"/>
    <w:rsid w:val="008D731A"/>
    <w:rsid w:val="008D7404"/>
    <w:rsid w:val="008E347B"/>
    <w:rsid w:val="008E6660"/>
    <w:rsid w:val="008E765C"/>
    <w:rsid w:val="00904BF9"/>
    <w:rsid w:val="00906B55"/>
    <w:rsid w:val="00917B96"/>
    <w:rsid w:val="00920D78"/>
    <w:rsid w:val="00925D46"/>
    <w:rsid w:val="009404E6"/>
    <w:rsid w:val="0094183F"/>
    <w:rsid w:val="00945F8C"/>
    <w:rsid w:val="00961367"/>
    <w:rsid w:val="009678FD"/>
    <w:rsid w:val="009731E1"/>
    <w:rsid w:val="00974539"/>
    <w:rsid w:val="00974C35"/>
    <w:rsid w:val="00980E8B"/>
    <w:rsid w:val="00981967"/>
    <w:rsid w:val="00981A12"/>
    <w:rsid w:val="00983BDF"/>
    <w:rsid w:val="00993439"/>
    <w:rsid w:val="0099554C"/>
    <w:rsid w:val="009A0683"/>
    <w:rsid w:val="009B2FB2"/>
    <w:rsid w:val="009B7008"/>
    <w:rsid w:val="009D0C83"/>
    <w:rsid w:val="009D1D0D"/>
    <w:rsid w:val="009E1ED8"/>
    <w:rsid w:val="009E2859"/>
    <w:rsid w:val="009E48DD"/>
    <w:rsid w:val="009E593D"/>
    <w:rsid w:val="009F7115"/>
    <w:rsid w:val="00A01D78"/>
    <w:rsid w:val="00A07892"/>
    <w:rsid w:val="00A07D57"/>
    <w:rsid w:val="00A24150"/>
    <w:rsid w:val="00A30B87"/>
    <w:rsid w:val="00A34AD7"/>
    <w:rsid w:val="00A62A0E"/>
    <w:rsid w:val="00A646AF"/>
    <w:rsid w:val="00A6702E"/>
    <w:rsid w:val="00A75CB0"/>
    <w:rsid w:val="00A835E5"/>
    <w:rsid w:val="00A864BC"/>
    <w:rsid w:val="00A86D75"/>
    <w:rsid w:val="00A904E1"/>
    <w:rsid w:val="00A90BA9"/>
    <w:rsid w:val="00A91727"/>
    <w:rsid w:val="00A954F5"/>
    <w:rsid w:val="00A96498"/>
    <w:rsid w:val="00AA5B6A"/>
    <w:rsid w:val="00AB220B"/>
    <w:rsid w:val="00AB72EE"/>
    <w:rsid w:val="00AC0F50"/>
    <w:rsid w:val="00AD2174"/>
    <w:rsid w:val="00AD4080"/>
    <w:rsid w:val="00AD7E29"/>
    <w:rsid w:val="00AE41A2"/>
    <w:rsid w:val="00AF6852"/>
    <w:rsid w:val="00B03EC7"/>
    <w:rsid w:val="00B10142"/>
    <w:rsid w:val="00B1054C"/>
    <w:rsid w:val="00B122FB"/>
    <w:rsid w:val="00B21839"/>
    <w:rsid w:val="00B22442"/>
    <w:rsid w:val="00B33568"/>
    <w:rsid w:val="00B338BA"/>
    <w:rsid w:val="00B36027"/>
    <w:rsid w:val="00B367E0"/>
    <w:rsid w:val="00B41087"/>
    <w:rsid w:val="00B41DCF"/>
    <w:rsid w:val="00B449B3"/>
    <w:rsid w:val="00B44BC7"/>
    <w:rsid w:val="00B52A92"/>
    <w:rsid w:val="00B543EA"/>
    <w:rsid w:val="00B61B85"/>
    <w:rsid w:val="00B71E21"/>
    <w:rsid w:val="00B72833"/>
    <w:rsid w:val="00B76A62"/>
    <w:rsid w:val="00B77B5B"/>
    <w:rsid w:val="00B83A1E"/>
    <w:rsid w:val="00B910FA"/>
    <w:rsid w:val="00B92E00"/>
    <w:rsid w:val="00B93BB0"/>
    <w:rsid w:val="00B947FF"/>
    <w:rsid w:val="00BA571A"/>
    <w:rsid w:val="00BB2897"/>
    <w:rsid w:val="00BB69EF"/>
    <w:rsid w:val="00BB6B34"/>
    <w:rsid w:val="00BC0756"/>
    <w:rsid w:val="00BC6C28"/>
    <w:rsid w:val="00BE7CA7"/>
    <w:rsid w:val="00BF5D32"/>
    <w:rsid w:val="00C04470"/>
    <w:rsid w:val="00C05C08"/>
    <w:rsid w:val="00C25CF2"/>
    <w:rsid w:val="00C32728"/>
    <w:rsid w:val="00C33CA5"/>
    <w:rsid w:val="00C34CB2"/>
    <w:rsid w:val="00C35E22"/>
    <w:rsid w:val="00C42251"/>
    <w:rsid w:val="00C4508D"/>
    <w:rsid w:val="00C520B4"/>
    <w:rsid w:val="00C5644F"/>
    <w:rsid w:val="00C6129D"/>
    <w:rsid w:val="00C65031"/>
    <w:rsid w:val="00C73A8E"/>
    <w:rsid w:val="00C75DB4"/>
    <w:rsid w:val="00C7695F"/>
    <w:rsid w:val="00C81659"/>
    <w:rsid w:val="00C87297"/>
    <w:rsid w:val="00C8775A"/>
    <w:rsid w:val="00CA37C2"/>
    <w:rsid w:val="00CA5D56"/>
    <w:rsid w:val="00CA7AE4"/>
    <w:rsid w:val="00CC13C5"/>
    <w:rsid w:val="00CD018E"/>
    <w:rsid w:val="00CE2585"/>
    <w:rsid w:val="00CF4479"/>
    <w:rsid w:val="00D0012B"/>
    <w:rsid w:val="00D03D12"/>
    <w:rsid w:val="00D1311D"/>
    <w:rsid w:val="00D13622"/>
    <w:rsid w:val="00D21A7A"/>
    <w:rsid w:val="00D25ADE"/>
    <w:rsid w:val="00D26E3D"/>
    <w:rsid w:val="00D270A5"/>
    <w:rsid w:val="00D334E3"/>
    <w:rsid w:val="00D34AD2"/>
    <w:rsid w:val="00D4681B"/>
    <w:rsid w:val="00D46A22"/>
    <w:rsid w:val="00D50915"/>
    <w:rsid w:val="00D60500"/>
    <w:rsid w:val="00D60876"/>
    <w:rsid w:val="00D61FEF"/>
    <w:rsid w:val="00D6338B"/>
    <w:rsid w:val="00D64354"/>
    <w:rsid w:val="00D6489C"/>
    <w:rsid w:val="00D66133"/>
    <w:rsid w:val="00D6657C"/>
    <w:rsid w:val="00D76723"/>
    <w:rsid w:val="00D76749"/>
    <w:rsid w:val="00D81424"/>
    <w:rsid w:val="00D85A4B"/>
    <w:rsid w:val="00D86F6D"/>
    <w:rsid w:val="00D93667"/>
    <w:rsid w:val="00D937E9"/>
    <w:rsid w:val="00D938D3"/>
    <w:rsid w:val="00D95EF0"/>
    <w:rsid w:val="00DA1667"/>
    <w:rsid w:val="00DA2ED5"/>
    <w:rsid w:val="00DA4F61"/>
    <w:rsid w:val="00DB03AB"/>
    <w:rsid w:val="00DB0B8B"/>
    <w:rsid w:val="00DB7A28"/>
    <w:rsid w:val="00DC193B"/>
    <w:rsid w:val="00DC57A6"/>
    <w:rsid w:val="00DD2005"/>
    <w:rsid w:val="00DD4DD0"/>
    <w:rsid w:val="00DE09FE"/>
    <w:rsid w:val="00DF0AF3"/>
    <w:rsid w:val="00DF66EF"/>
    <w:rsid w:val="00E009E7"/>
    <w:rsid w:val="00E03687"/>
    <w:rsid w:val="00E0376C"/>
    <w:rsid w:val="00E06667"/>
    <w:rsid w:val="00E101FE"/>
    <w:rsid w:val="00E12141"/>
    <w:rsid w:val="00E23459"/>
    <w:rsid w:val="00E3005E"/>
    <w:rsid w:val="00E30998"/>
    <w:rsid w:val="00E375D6"/>
    <w:rsid w:val="00E40FAF"/>
    <w:rsid w:val="00E43DB7"/>
    <w:rsid w:val="00E453D6"/>
    <w:rsid w:val="00E61C8F"/>
    <w:rsid w:val="00E73667"/>
    <w:rsid w:val="00E74A35"/>
    <w:rsid w:val="00E77288"/>
    <w:rsid w:val="00E80AAE"/>
    <w:rsid w:val="00E818BC"/>
    <w:rsid w:val="00E8403B"/>
    <w:rsid w:val="00E90AB5"/>
    <w:rsid w:val="00E929DC"/>
    <w:rsid w:val="00E947AD"/>
    <w:rsid w:val="00E96939"/>
    <w:rsid w:val="00EA4336"/>
    <w:rsid w:val="00EB1594"/>
    <w:rsid w:val="00EB19D0"/>
    <w:rsid w:val="00EB22F0"/>
    <w:rsid w:val="00EB2507"/>
    <w:rsid w:val="00EB4F56"/>
    <w:rsid w:val="00EC1CC6"/>
    <w:rsid w:val="00EE4A11"/>
    <w:rsid w:val="00EF55E0"/>
    <w:rsid w:val="00EF6FCA"/>
    <w:rsid w:val="00F00D43"/>
    <w:rsid w:val="00F10F1C"/>
    <w:rsid w:val="00F1486D"/>
    <w:rsid w:val="00F226DB"/>
    <w:rsid w:val="00F23F8D"/>
    <w:rsid w:val="00F25326"/>
    <w:rsid w:val="00F33A4A"/>
    <w:rsid w:val="00F35B98"/>
    <w:rsid w:val="00F35F0D"/>
    <w:rsid w:val="00F3791A"/>
    <w:rsid w:val="00F43F67"/>
    <w:rsid w:val="00F441F2"/>
    <w:rsid w:val="00F50544"/>
    <w:rsid w:val="00F54356"/>
    <w:rsid w:val="00F5488C"/>
    <w:rsid w:val="00F5796F"/>
    <w:rsid w:val="00F60689"/>
    <w:rsid w:val="00F6263B"/>
    <w:rsid w:val="00F642A3"/>
    <w:rsid w:val="00F66118"/>
    <w:rsid w:val="00F701CC"/>
    <w:rsid w:val="00F776F7"/>
    <w:rsid w:val="00F80307"/>
    <w:rsid w:val="00F8320B"/>
    <w:rsid w:val="00F8575A"/>
    <w:rsid w:val="00F86AD9"/>
    <w:rsid w:val="00F95FB1"/>
    <w:rsid w:val="00FA1995"/>
    <w:rsid w:val="00FA5847"/>
    <w:rsid w:val="00FB4903"/>
    <w:rsid w:val="00FB5826"/>
    <w:rsid w:val="00FC2929"/>
    <w:rsid w:val="00FC3736"/>
    <w:rsid w:val="00FC4E05"/>
    <w:rsid w:val="00FC7789"/>
    <w:rsid w:val="00FE4BCE"/>
    <w:rsid w:val="00FF589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D2768"/>
  <w15:docId w15:val="{AEBDB178-3000-46A6-A809-BFA0CEEC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rFonts w:ascii="Garamond" w:hAnsi="Garamond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288" w:lineRule="auto"/>
      <w:jc w:val="both"/>
    </w:pPr>
    <w:rPr>
      <w:rFonts w:ascii="Book Antiqua" w:hAnsi="Book Antiqua"/>
      <w:b/>
      <w:sz w:val="28"/>
    </w:rPr>
  </w:style>
  <w:style w:type="character" w:styleId="FollowedHyperlink">
    <w:name w:val="FollowedHyperlink"/>
    <w:rsid w:val="00D03D12"/>
    <w:rPr>
      <w:color w:val="800080"/>
      <w:u w:val="single"/>
    </w:rPr>
  </w:style>
  <w:style w:type="paragraph" w:styleId="FootnoteText">
    <w:name w:val="footnote text"/>
    <w:basedOn w:val="Normal"/>
    <w:semiHidden/>
    <w:rsid w:val="00431169"/>
    <w:rPr>
      <w:sz w:val="20"/>
      <w:szCs w:val="20"/>
    </w:rPr>
  </w:style>
  <w:style w:type="character" w:styleId="FootnoteReference">
    <w:name w:val="footnote reference"/>
    <w:semiHidden/>
    <w:rsid w:val="00431169"/>
    <w:rPr>
      <w:vertAlign w:val="superscript"/>
    </w:rPr>
  </w:style>
  <w:style w:type="paragraph" w:customStyle="1" w:styleId="alignjustify">
    <w:name w:val="align_justify"/>
    <w:basedOn w:val="Normal"/>
    <w:rsid w:val="00A904E1"/>
    <w:pPr>
      <w:spacing w:before="150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8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E8B"/>
    <w:rPr>
      <w:b/>
      <w:bCs/>
    </w:rPr>
  </w:style>
  <w:style w:type="character" w:customStyle="1" w:styleId="apple-converted-space">
    <w:name w:val="apple-converted-space"/>
    <w:basedOn w:val="DefaultParagraphFont"/>
    <w:rsid w:val="0043464B"/>
  </w:style>
  <w:style w:type="character" w:styleId="Emphasis">
    <w:name w:val="Emphasis"/>
    <w:basedOn w:val="DefaultParagraphFont"/>
    <w:uiPriority w:val="20"/>
    <w:qFormat/>
    <w:rsid w:val="0043464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B03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B2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3F7B2A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-test@desf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ext.reverso.net/traduzione/inglese-italiano/the+correctness+and+completeness+of+the+inform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text.reverso.net/traduzione/inglese-italiano/to+assume+full+responsi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xt.reverso.net/traduzione/inglese-italiano/as+set+out+in+the+Annex+to+th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BCE3-E68D-47AA-A949-DD9687B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 dell’Utente</vt:lpstr>
      <vt:lpstr>Carta intestata dell’Utente</vt:lpstr>
    </vt:vector>
  </TitlesOfParts>
  <Company>Snam Rete Gas S.p.A.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dell’Utente</dc:title>
  <dc:creator>Conta Alessandro</dc:creator>
  <cp:lastModifiedBy>Margarita Syrkou</cp:lastModifiedBy>
  <cp:revision>12</cp:revision>
  <cp:lastPrinted>2017-03-31T08:34:00Z</cp:lastPrinted>
  <dcterms:created xsi:type="dcterms:W3CDTF">2021-06-30T14:04:00Z</dcterms:created>
  <dcterms:modified xsi:type="dcterms:W3CDTF">2021-07-02T11:26:00Z</dcterms:modified>
</cp:coreProperties>
</file>